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28" w:type="dxa"/>
        <w:tblInd w:w="-332" w:type="dxa"/>
        <w:tblLayout w:type="fixed"/>
        <w:tblLook w:val="00A0" w:firstRow="1" w:lastRow="0" w:firstColumn="1" w:lastColumn="0" w:noHBand="0" w:noVBand="0"/>
      </w:tblPr>
      <w:tblGrid>
        <w:gridCol w:w="1477"/>
        <w:gridCol w:w="1394"/>
        <w:gridCol w:w="1500"/>
        <w:gridCol w:w="6257"/>
      </w:tblGrid>
      <w:tr w:rsidR="002C7ED1" w:rsidRPr="00060E63" w:rsidTr="008713A4">
        <w:trPr>
          <w:trHeight w:val="359"/>
        </w:trPr>
        <w:tc>
          <w:tcPr>
            <w:tcW w:w="4371" w:type="dxa"/>
            <w:gridSpan w:val="3"/>
          </w:tcPr>
          <w:p w:rsidR="002C7ED1" w:rsidRPr="00060E63" w:rsidRDefault="003B2A1C" w:rsidP="003F66FF">
            <w:pPr>
              <w:jc w:val="center"/>
              <w:rPr>
                <w:i/>
                <w:iCs/>
                <w:szCs w:val="28"/>
              </w:rPr>
            </w:pPr>
            <w:r>
              <w:rPr>
                <w:bCs/>
                <w:szCs w:val="28"/>
              </w:rPr>
              <w:t>UBND HUY</w:t>
            </w:r>
            <w:r w:rsidRPr="003B2A1C">
              <w:rPr>
                <w:bCs/>
                <w:szCs w:val="28"/>
              </w:rPr>
              <w:t>ỆN</w:t>
            </w:r>
            <w:r>
              <w:rPr>
                <w:bCs/>
                <w:szCs w:val="28"/>
              </w:rPr>
              <w:t xml:space="preserve"> TAM N</w:t>
            </w:r>
            <w:r w:rsidRPr="003B2A1C">
              <w:rPr>
                <w:bCs/>
                <w:szCs w:val="28"/>
              </w:rPr>
              <w:t>Ô</w:t>
            </w:r>
            <w:r>
              <w:rPr>
                <w:bCs/>
                <w:szCs w:val="28"/>
              </w:rPr>
              <w:t>NG</w:t>
            </w:r>
          </w:p>
        </w:tc>
        <w:tc>
          <w:tcPr>
            <w:tcW w:w="6257" w:type="dxa"/>
          </w:tcPr>
          <w:p w:rsidR="002C7ED1" w:rsidRPr="00060E63" w:rsidRDefault="002C7ED1" w:rsidP="003F66FF">
            <w:pPr>
              <w:pStyle w:val="Heading1"/>
              <w:ind w:right="-120"/>
              <w:jc w:val="center"/>
              <w:rPr>
                <w:rFonts w:ascii="Times New Roman" w:hAnsi="Times New Roman"/>
                <w:b/>
                <w:bCs/>
                <w:sz w:val="28"/>
                <w:szCs w:val="28"/>
              </w:rPr>
            </w:pPr>
            <w:r w:rsidRPr="00060E63">
              <w:rPr>
                <w:rFonts w:ascii="Times New Roman" w:hAnsi="Times New Roman"/>
                <w:b/>
                <w:bCs/>
                <w:sz w:val="28"/>
                <w:szCs w:val="28"/>
              </w:rPr>
              <w:t xml:space="preserve">CỘNG HÒA XÃ HỘI CHỦ NGHĨA VIỆT </w:t>
            </w:r>
            <w:smartTag w:uri="urn:schemas-microsoft-com:office:smarttags" w:element="place">
              <w:smartTag w:uri="urn:schemas-microsoft-com:office:smarttags" w:element="country-region">
                <w:r w:rsidRPr="00060E63">
                  <w:rPr>
                    <w:rFonts w:ascii="Times New Roman" w:hAnsi="Times New Roman"/>
                    <w:b/>
                    <w:bCs/>
                    <w:sz w:val="28"/>
                    <w:szCs w:val="28"/>
                  </w:rPr>
                  <w:t>NAM</w:t>
                </w:r>
              </w:smartTag>
            </w:smartTag>
          </w:p>
        </w:tc>
      </w:tr>
      <w:tr w:rsidR="002C7ED1" w:rsidRPr="00060E63" w:rsidTr="008713A4">
        <w:trPr>
          <w:trHeight w:val="174"/>
        </w:trPr>
        <w:tc>
          <w:tcPr>
            <w:tcW w:w="4371" w:type="dxa"/>
            <w:gridSpan w:val="3"/>
          </w:tcPr>
          <w:p w:rsidR="002C7ED1" w:rsidRPr="00060E63" w:rsidRDefault="002C7ED1" w:rsidP="00FB48DF">
            <w:pPr>
              <w:pStyle w:val="Heading1"/>
              <w:ind w:right="-21"/>
              <w:jc w:val="center"/>
              <w:rPr>
                <w:rFonts w:ascii="Times New Roman" w:hAnsi="Times New Roman"/>
                <w:b/>
                <w:bCs/>
                <w:sz w:val="28"/>
                <w:szCs w:val="28"/>
              </w:rPr>
            </w:pPr>
            <w:r w:rsidRPr="00060E63">
              <w:rPr>
                <w:rFonts w:ascii="Times New Roman" w:hAnsi="Times New Roman"/>
                <w:b/>
                <w:bCs/>
                <w:sz w:val="28"/>
                <w:szCs w:val="28"/>
              </w:rPr>
              <w:t xml:space="preserve">TRƯỜNG </w:t>
            </w:r>
            <w:r w:rsidR="00FB48DF">
              <w:rPr>
                <w:rFonts w:ascii="Times New Roman" w:hAnsi="Times New Roman"/>
                <w:b/>
                <w:bCs/>
                <w:sz w:val="28"/>
                <w:szCs w:val="28"/>
              </w:rPr>
              <w:t>TRUNG HỌC CƠ SỞ</w:t>
            </w:r>
            <w:r w:rsidRPr="00060E63">
              <w:rPr>
                <w:rFonts w:ascii="Times New Roman" w:hAnsi="Times New Roman"/>
                <w:b/>
                <w:bCs/>
                <w:sz w:val="28"/>
                <w:szCs w:val="28"/>
              </w:rPr>
              <w:t xml:space="preserve"> PHÚ THỌ</w:t>
            </w:r>
          </w:p>
        </w:tc>
        <w:tc>
          <w:tcPr>
            <w:tcW w:w="6257" w:type="dxa"/>
          </w:tcPr>
          <w:p w:rsidR="002C7ED1" w:rsidRPr="00060E63" w:rsidRDefault="001E544D" w:rsidP="003F66FF">
            <w:pPr>
              <w:pStyle w:val="Heading1"/>
              <w:jc w:val="center"/>
              <w:rPr>
                <w:rFonts w:ascii="Times New Roman" w:hAnsi="Times New Roman"/>
                <w:b/>
                <w:bCs/>
                <w:sz w:val="28"/>
                <w:szCs w:val="28"/>
              </w:rPr>
            </w:pPr>
            <w:r>
              <w:rPr>
                <w:rFonts w:ascii="Times New Roman" w:hAnsi="Times New Roman"/>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819524</wp:posOffset>
                      </wp:positionH>
                      <wp:positionV relativeFrom="paragraph">
                        <wp:posOffset>235286</wp:posOffset>
                      </wp:positionV>
                      <wp:extent cx="2182265" cy="0"/>
                      <wp:effectExtent l="0" t="0" r="2794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4.55pt;margin-top:18.55pt;width:171.8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Sd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"/>
                  </w:pict>
                </mc:Fallback>
              </mc:AlternateContent>
            </w:r>
            <w:r w:rsidR="002C7ED1" w:rsidRPr="00060E63">
              <w:rPr>
                <w:rFonts w:ascii="Times New Roman" w:hAnsi="Times New Roman"/>
                <w:b/>
                <w:sz w:val="28"/>
                <w:szCs w:val="28"/>
              </w:rPr>
              <w:t>Độc lập – Tự do – Hạnh phúc</w:t>
            </w:r>
          </w:p>
        </w:tc>
      </w:tr>
      <w:tr w:rsidR="002C7ED1" w:rsidRPr="00060E63" w:rsidTr="008713A4">
        <w:trPr>
          <w:trHeight w:val="216"/>
        </w:trPr>
        <w:tc>
          <w:tcPr>
            <w:tcW w:w="1477" w:type="dxa"/>
          </w:tcPr>
          <w:p w:rsidR="002C7ED1" w:rsidRPr="00060E63" w:rsidRDefault="002C7ED1" w:rsidP="003F66FF">
            <w:pPr>
              <w:pStyle w:val="Heading1"/>
              <w:ind w:right="-171"/>
              <w:rPr>
                <w:rFonts w:ascii="Times New Roman" w:hAnsi="Times New Roman"/>
                <w:bCs/>
                <w:sz w:val="28"/>
                <w:szCs w:val="28"/>
              </w:rPr>
            </w:pPr>
          </w:p>
        </w:tc>
        <w:tc>
          <w:tcPr>
            <w:tcW w:w="1394" w:type="dxa"/>
          </w:tcPr>
          <w:p w:rsidR="002C7ED1" w:rsidRPr="00060E63" w:rsidRDefault="001E544D" w:rsidP="003F66FF">
            <w:pPr>
              <w:pStyle w:val="Heading1"/>
              <w:ind w:left="-77" w:right="-50"/>
              <w:jc w:val="center"/>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13906</wp:posOffset>
                      </wp:positionH>
                      <wp:positionV relativeFrom="paragraph">
                        <wp:posOffset>10763</wp:posOffset>
                      </wp:positionV>
                      <wp:extent cx="768403" cy="0"/>
                      <wp:effectExtent l="0" t="0" r="1270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pt;margin-top:.85pt;width:6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RaHQIAADo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"/>
                  </w:pict>
                </mc:Fallback>
              </mc:AlternateContent>
            </w:r>
          </w:p>
        </w:tc>
        <w:tc>
          <w:tcPr>
            <w:tcW w:w="1498" w:type="dxa"/>
          </w:tcPr>
          <w:p w:rsidR="002C7ED1" w:rsidRPr="00060E63" w:rsidRDefault="002C7ED1" w:rsidP="003F66FF">
            <w:pPr>
              <w:pStyle w:val="Heading1"/>
              <w:ind w:right="-171"/>
              <w:rPr>
                <w:rFonts w:ascii="Times New Roman" w:hAnsi="Times New Roman"/>
                <w:bCs/>
                <w:sz w:val="28"/>
                <w:szCs w:val="28"/>
              </w:rPr>
            </w:pPr>
          </w:p>
        </w:tc>
        <w:tc>
          <w:tcPr>
            <w:tcW w:w="6257" w:type="dxa"/>
          </w:tcPr>
          <w:p w:rsidR="002C7ED1" w:rsidRPr="00060E63" w:rsidRDefault="002C7ED1" w:rsidP="003F66FF">
            <w:pPr>
              <w:pStyle w:val="Heading1"/>
              <w:jc w:val="center"/>
              <w:rPr>
                <w:rFonts w:ascii="Times New Roman" w:hAnsi="Times New Roman"/>
                <w:sz w:val="28"/>
                <w:szCs w:val="28"/>
              </w:rPr>
            </w:pPr>
          </w:p>
        </w:tc>
      </w:tr>
    </w:tbl>
    <w:p w:rsidR="001E30A5" w:rsidRDefault="001E30A5" w:rsidP="008713A4">
      <w:pPr>
        <w:rPr>
          <w:b/>
          <w:szCs w:val="28"/>
        </w:rPr>
      </w:pPr>
    </w:p>
    <w:p w:rsidR="002C7ED1" w:rsidRPr="00893F20" w:rsidRDefault="002C7ED1" w:rsidP="003F66FF">
      <w:pPr>
        <w:jc w:val="center"/>
        <w:rPr>
          <w:b/>
          <w:szCs w:val="28"/>
        </w:rPr>
      </w:pPr>
      <w:r w:rsidRPr="00893F20">
        <w:rPr>
          <w:b/>
          <w:szCs w:val="28"/>
        </w:rPr>
        <w:t>PHIẾU CUNG CẤP THÔNG TIN, DỮ LIỆU</w:t>
      </w:r>
    </w:p>
    <w:p w:rsidR="002C7ED1" w:rsidRPr="00893F20" w:rsidRDefault="002C7ED1" w:rsidP="003F66FF">
      <w:pPr>
        <w:jc w:val="center"/>
        <w:rPr>
          <w:b/>
          <w:szCs w:val="28"/>
        </w:rPr>
      </w:pPr>
      <w:r w:rsidRPr="00893F20">
        <w:rPr>
          <w:b/>
          <w:szCs w:val="28"/>
        </w:rPr>
        <w:t>C</w:t>
      </w:r>
      <w:r w:rsidR="003B2864">
        <w:rPr>
          <w:b/>
          <w:szCs w:val="28"/>
        </w:rPr>
        <w:t xml:space="preserve">HO CỔNG THÔNG TIN ĐIỆN TỬ </w:t>
      </w:r>
      <w:r w:rsidRPr="00893F20">
        <w:rPr>
          <w:b/>
          <w:szCs w:val="28"/>
        </w:rPr>
        <w:t xml:space="preserve"> </w:t>
      </w:r>
    </w:p>
    <w:p w:rsidR="002C7ED1" w:rsidRPr="00893F20" w:rsidRDefault="002C7ED1" w:rsidP="003F66FF">
      <w:pPr>
        <w:jc w:val="center"/>
        <w:rPr>
          <w:b/>
          <w:szCs w:val="28"/>
        </w:rPr>
      </w:pPr>
    </w:p>
    <w:p w:rsidR="002C7ED1" w:rsidRPr="00893F20" w:rsidRDefault="002C7ED1" w:rsidP="003F66FF">
      <w:pPr>
        <w:rPr>
          <w:szCs w:val="28"/>
        </w:rPr>
      </w:pPr>
      <w:r w:rsidRPr="00893F20">
        <w:rPr>
          <w:b/>
          <w:szCs w:val="28"/>
        </w:rPr>
        <w:t xml:space="preserve">1. Tên người gửi: </w:t>
      </w:r>
      <w:r w:rsidRPr="00893F20">
        <w:rPr>
          <w:szCs w:val="28"/>
        </w:rPr>
        <w:t xml:space="preserve">Ngô Kiêm Yến – Trường </w:t>
      </w:r>
      <w:r w:rsidR="003B2A1C">
        <w:rPr>
          <w:szCs w:val="28"/>
        </w:rPr>
        <w:t>trung h</w:t>
      </w:r>
      <w:r w:rsidR="003B2A1C" w:rsidRPr="007515A0">
        <w:rPr>
          <w:szCs w:val="28"/>
        </w:rPr>
        <w:t>ọc</w:t>
      </w:r>
      <w:r w:rsidR="003B2A1C">
        <w:rPr>
          <w:szCs w:val="28"/>
        </w:rPr>
        <w:t xml:space="preserve"> c</w:t>
      </w:r>
      <w:r w:rsidR="003B2A1C" w:rsidRPr="007515A0">
        <w:rPr>
          <w:szCs w:val="28"/>
        </w:rPr>
        <w:t>ơ</w:t>
      </w:r>
      <w:r w:rsidR="003B2A1C">
        <w:rPr>
          <w:szCs w:val="28"/>
        </w:rPr>
        <w:t xml:space="preserve"> s</w:t>
      </w:r>
      <w:r w:rsidR="003B2A1C" w:rsidRPr="007515A0">
        <w:rPr>
          <w:szCs w:val="28"/>
        </w:rPr>
        <w:t>ở</w:t>
      </w:r>
      <w:r w:rsidR="003B2A1C">
        <w:rPr>
          <w:szCs w:val="28"/>
        </w:rPr>
        <w:t xml:space="preserve"> </w:t>
      </w:r>
      <w:r w:rsidRPr="00893F20">
        <w:rPr>
          <w:szCs w:val="28"/>
        </w:rPr>
        <w:t xml:space="preserve"> Phú Thọ</w:t>
      </w:r>
    </w:p>
    <w:p w:rsidR="002C7ED1" w:rsidRPr="00893F20" w:rsidRDefault="002C7ED1" w:rsidP="003F66FF">
      <w:pPr>
        <w:rPr>
          <w:szCs w:val="28"/>
        </w:rPr>
      </w:pPr>
      <w:r w:rsidRPr="00893F20">
        <w:rPr>
          <w:b/>
          <w:szCs w:val="28"/>
        </w:rPr>
        <w:t xml:space="preserve">2. Thời gian gửi: </w:t>
      </w:r>
      <w:r w:rsidR="002E3C72" w:rsidRPr="00893F20">
        <w:rPr>
          <w:szCs w:val="28"/>
        </w:rPr>
        <w:t xml:space="preserve">Ngày </w:t>
      </w:r>
      <w:r w:rsidR="007515A0">
        <w:rPr>
          <w:szCs w:val="28"/>
        </w:rPr>
        <w:t>20</w:t>
      </w:r>
      <w:r w:rsidR="001645BF">
        <w:rPr>
          <w:szCs w:val="28"/>
        </w:rPr>
        <w:t>/</w:t>
      </w:r>
      <w:r w:rsidR="007515A0">
        <w:rPr>
          <w:szCs w:val="28"/>
        </w:rPr>
        <w:t>3</w:t>
      </w:r>
      <w:r w:rsidR="001645BF">
        <w:rPr>
          <w:szCs w:val="28"/>
        </w:rPr>
        <w:t>/20</w:t>
      </w:r>
      <w:r w:rsidR="002F7F75">
        <w:rPr>
          <w:szCs w:val="28"/>
        </w:rPr>
        <w:t>2</w:t>
      </w:r>
      <w:r w:rsidR="003D695C">
        <w:rPr>
          <w:szCs w:val="28"/>
        </w:rPr>
        <w:t>1</w:t>
      </w:r>
    </w:p>
    <w:p w:rsidR="002C7ED1" w:rsidRPr="00893F20" w:rsidRDefault="002C7ED1" w:rsidP="003F66FF">
      <w:pPr>
        <w:rPr>
          <w:szCs w:val="28"/>
        </w:rPr>
      </w:pPr>
      <w:r w:rsidRPr="00893F20">
        <w:rPr>
          <w:b/>
          <w:szCs w:val="28"/>
        </w:rPr>
        <w:t xml:space="preserve">3. Tin thuộc loại: </w:t>
      </w:r>
      <w:r w:rsidR="00E73EAE">
        <w:rPr>
          <w:szCs w:val="28"/>
        </w:rPr>
        <w:t>Kiểm tra đánh giá</w:t>
      </w:r>
    </w:p>
    <w:p w:rsidR="002C7ED1" w:rsidRPr="00893F20" w:rsidRDefault="002C7ED1" w:rsidP="003F66FF">
      <w:pPr>
        <w:rPr>
          <w:b/>
          <w:szCs w:val="28"/>
        </w:rPr>
      </w:pPr>
      <w:r w:rsidRPr="00893F20">
        <w:rPr>
          <w:b/>
          <w:szCs w:val="28"/>
        </w:rPr>
        <w:t xml:space="preserve">4. Thông tin:  </w:t>
      </w:r>
    </w:p>
    <w:p w:rsidR="001A3EDC" w:rsidRPr="00893F20" w:rsidRDefault="002C7ED1" w:rsidP="003F66FF">
      <w:pPr>
        <w:numPr>
          <w:ilvl w:val="0"/>
          <w:numId w:val="1"/>
        </w:numPr>
        <w:adjustRightInd w:val="0"/>
        <w:ind w:left="0" w:firstLine="426"/>
        <w:jc w:val="both"/>
        <w:rPr>
          <w:b/>
          <w:szCs w:val="28"/>
        </w:rPr>
      </w:pPr>
      <w:r w:rsidRPr="00893F20">
        <w:rPr>
          <w:szCs w:val="28"/>
        </w:rPr>
        <w:t xml:space="preserve">Tên tiêu đề tin cần đăng: </w:t>
      </w:r>
      <w:r w:rsidR="007515A0">
        <w:rPr>
          <w:szCs w:val="28"/>
        </w:rPr>
        <w:t>Trư</w:t>
      </w:r>
      <w:r w:rsidR="007515A0" w:rsidRPr="007515A0">
        <w:rPr>
          <w:szCs w:val="28"/>
        </w:rPr>
        <w:t>ờng</w:t>
      </w:r>
      <w:r w:rsidR="007515A0">
        <w:rPr>
          <w:szCs w:val="28"/>
        </w:rPr>
        <w:t xml:space="preserve"> trun</w:t>
      </w:r>
      <w:bookmarkStart w:id="0" w:name="_GoBack"/>
      <w:bookmarkEnd w:id="0"/>
      <w:r w:rsidR="007515A0">
        <w:rPr>
          <w:szCs w:val="28"/>
        </w:rPr>
        <w:t>g h</w:t>
      </w:r>
      <w:r w:rsidR="007515A0" w:rsidRPr="007515A0">
        <w:rPr>
          <w:szCs w:val="28"/>
        </w:rPr>
        <w:t>ọc</w:t>
      </w:r>
      <w:r w:rsidR="007515A0">
        <w:rPr>
          <w:szCs w:val="28"/>
        </w:rPr>
        <w:t xml:space="preserve"> c</w:t>
      </w:r>
      <w:r w:rsidR="007515A0" w:rsidRPr="007515A0">
        <w:rPr>
          <w:szCs w:val="28"/>
        </w:rPr>
        <w:t>ơ</w:t>
      </w:r>
      <w:r w:rsidR="007515A0">
        <w:rPr>
          <w:szCs w:val="28"/>
        </w:rPr>
        <w:t xml:space="preserve"> s</w:t>
      </w:r>
      <w:r w:rsidR="007515A0" w:rsidRPr="007515A0">
        <w:rPr>
          <w:szCs w:val="28"/>
        </w:rPr>
        <w:t>ở</w:t>
      </w:r>
      <w:r w:rsidR="007515A0">
        <w:rPr>
          <w:szCs w:val="28"/>
        </w:rPr>
        <w:t xml:space="preserve"> Ph</w:t>
      </w:r>
      <w:r w:rsidR="007515A0" w:rsidRPr="007515A0">
        <w:rPr>
          <w:szCs w:val="28"/>
        </w:rPr>
        <w:t>ú</w:t>
      </w:r>
      <w:r w:rsidR="007515A0">
        <w:rPr>
          <w:szCs w:val="28"/>
        </w:rPr>
        <w:t xml:space="preserve"> Th</w:t>
      </w:r>
      <w:r w:rsidR="007515A0" w:rsidRPr="007515A0">
        <w:rPr>
          <w:szCs w:val="28"/>
        </w:rPr>
        <w:t>ọ</w:t>
      </w:r>
      <w:r w:rsidR="007515A0">
        <w:rPr>
          <w:szCs w:val="28"/>
        </w:rPr>
        <w:t xml:space="preserve"> </w:t>
      </w:r>
      <w:r w:rsidR="007515A0" w:rsidRPr="007515A0">
        <w:rPr>
          <w:szCs w:val="28"/>
        </w:rPr>
        <w:t>đó</w:t>
      </w:r>
      <w:r w:rsidR="007515A0">
        <w:rPr>
          <w:szCs w:val="28"/>
        </w:rPr>
        <w:t xml:space="preserve">n </w:t>
      </w:r>
      <w:r w:rsidR="007515A0" w:rsidRPr="007515A0">
        <w:rPr>
          <w:szCs w:val="28"/>
        </w:rPr>
        <w:t>đ</w:t>
      </w:r>
      <w:r w:rsidR="007515A0">
        <w:rPr>
          <w:szCs w:val="28"/>
        </w:rPr>
        <w:t>o</w:t>
      </w:r>
      <w:r w:rsidR="007515A0" w:rsidRPr="007515A0">
        <w:rPr>
          <w:szCs w:val="28"/>
        </w:rPr>
        <w:t>àn</w:t>
      </w:r>
      <w:r w:rsidR="007515A0">
        <w:rPr>
          <w:szCs w:val="28"/>
        </w:rPr>
        <w:t xml:space="preserve"> </w:t>
      </w:r>
      <w:r w:rsidR="007515A0" w:rsidRPr="007515A0">
        <w:rPr>
          <w:szCs w:val="28"/>
        </w:rPr>
        <w:t>đánh</w:t>
      </w:r>
      <w:r w:rsidR="007515A0">
        <w:rPr>
          <w:szCs w:val="28"/>
        </w:rPr>
        <w:t xml:space="preserve"> gi</w:t>
      </w:r>
      <w:r w:rsidR="007515A0" w:rsidRPr="007515A0">
        <w:rPr>
          <w:szCs w:val="28"/>
        </w:rPr>
        <w:t>á</w:t>
      </w:r>
      <w:r w:rsidR="007515A0">
        <w:rPr>
          <w:szCs w:val="28"/>
        </w:rPr>
        <w:t xml:space="preserve"> ngo</w:t>
      </w:r>
      <w:r w:rsidR="007515A0" w:rsidRPr="007515A0">
        <w:rPr>
          <w:szCs w:val="28"/>
        </w:rPr>
        <w:t>ài</w:t>
      </w:r>
      <w:r w:rsidR="007515A0">
        <w:rPr>
          <w:szCs w:val="28"/>
        </w:rPr>
        <w:t xml:space="preserve"> c</w:t>
      </w:r>
      <w:r w:rsidR="007515A0" w:rsidRPr="007515A0">
        <w:rPr>
          <w:szCs w:val="28"/>
        </w:rPr>
        <w:t>ủa</w:t>
      </w:r>
      <w:r w:rsidR="007515A0">
        <w:rPr>
          <w:szCs w:val="28"/>
        </w:rPr>
        <w:t xml:space="preserve"> s</w:t>
      </w:r>
      <w:r w:rsidR="007515A0" w:rsidRPr="007515A0">
        <w:rPr>
          <w:szCs w:val="28"/>
        </w:rPr>
        <w:t>ở</w:t>
      </w:r>
      <w:r w:rsidR="007515A0">
        <w:rPr>
          <w:szCs w:val="28"/>
        </w:rPr>
        <w:t xml:space="preserve"> gi</w:t>
      </w:r>
      <w:r w:rsidR="007515A0" w:rsidRPr="007515A0">
        <w:rPr>
          <w:szCs w:val="28"/>
        </w:rPr>
        <w:t>áo</w:t>
      </w:r>
      <w:r w:rsidR="007515A0">
        <w:rPr>
          <w:szCs w:val="28"/>
        </w:rPr>
        <w:t xml:space="preserve"> d</w:t>
      </w:r>
      <w:r w:rsidR="007515A0" w:rsidRPr="007515A0">
        <w:rPr>
          <w:szCs w:val="28"/>
        </w:rPr>
        <w:t>ục</w:t>
      </w:r>
      <w:r w:rsidR="007515A0">
        <w:rPr>
          <w:szCs w:val="28"/>
        </w:rPr>
        <w:t xml:space="preserve"> </w:t>
      </w:r>
      <w:r w:rsidR="00F256B7">
        <w:rPr>
          <w:szCs w:val="28"/>
        </w:rPr>
        <w:t xml:space="preserve">và Đào tạo </w:t>
      </w:r>
      <w:r w:rsidR="007515A0">
        <w:rPr>
          <w:szCs w:val="28"/>
        </w:rPr>
        <w:t>Đ</w:t>
      </w:r>
      <w:r w:rsidR="007515A0" w:rsidRPr="007515A0">
        <w:rPr>
          <w:szCs w:val="28"/>
        </w:rPr>
        <w:t>ồng</w:t>
      </w:r>
      <w:r w:rsidR="007515A0">
        <w:rPr>
          <w:szCs w:val="28"/>
        </w:rPr>
        <w:t xml:space="preserve"> Th</w:t>
      </w:r>
      <w:r w:rsidR="007515A0" w:rsidRPr="007515A0">
        <w:rPr>
          <w:szCs w:val="28"/>
        </w:rPr>
        <w:t>áp</w:t>
      </w:r>
      <w:r w:rsidR="001A3EDC" w:rsidRPr="00893F20">
        <w:rPr>
          <w:szCs w:val="28"/>
        </w:rPr>
        <w:t>.</w:t>
      </w:r>
    </w:p>
    <w:p w:rsidR="009347B9" w:rsidRDefault="003F66FF" w:rsidP="003F66FF">
      <w:pPr>
        <w:pStyle w:val="NormalWeb"/>
        <w:shd w:val="clear" w:color="auto" w:fill="FFFFFF"/>
        <w:spacing w:before="0" w:beforeAutospacing="0" w:after="0" w:afterAutospacing="0"/>
        <w:ind w:firstLine="426"/>
        <w:jc w:val="both"/>
        <w:rPr>
          <w:sz w:val="28"/>
          <w:szCs w:val="28"/>
        </w:rPr>
      </w:pPr>
      <w:r>
        <w:rPr>
          <w:sz w:val="28"/>
          <w:szCs w:val="28"/>
        </w:rPr>
        <w:t xml:space="preserve">b. </w:t>
      </w:r>
      <w:r w:rsidR="002C7ED1" w:rsidRPr="003F66FF">
        <w:rPr>
          <w:sz w:val="28"/>
          <w:szCs w:val="28"/>
        </w:rPr>
        <w:t xml:space="preserve">Tóm tắt: </w:t>
      </w:r>
      <w:r w:rsidR="007515A0" w:rsidRPr="003F66FF">
        <w:rPr>
          <w:sz w:val="28"/>
          <w:szCs w:val="28"/>
        </w:rPr>
        <w:t>Kiểm định chất lượng giáo dục nhằm giúp nhà trường xác định mức độ đáp ứng môi trường giáo dục trong từng giai đoạn để xây dựng kế hoạch cải tiế</w:t>
      </w:r>
      <w:r>
        <w:rPr>
          <w:sz w:val="28"/>
          <w:szCs w:val="28"/>
        </w:rPr>
        <w:t>n, nâng cao chất lượng giáo dục</w:t>
      </w:r>
      <w:r w:rsidR="007515A0" w:rsidRPr="003F66FF">
        <w:rPr>
          <w:sz w:val="28"/>
          <w:szCs w:val="28"/>
        </w:rPr>
        <w:t>.</w:t>
      </w:r>
    </w:p>
    <w:p w:rsidR="003F66FF" w:rsidRDefault="003F66FF" w:rsidP="003F66FF">
      <w:pPr>
        <w:pStyle w:val="NormalWeb"/>
        <w:shd w:val="clear" w:color="auto" w:fill="FFFFFF"/>
        <w:spacing w:before="0" w:beforeAutospacing="0" w:after="0" w:afterAutospacing="0"/>
        <w:ind w:firstLine="426"/>
        <w:jc w:val="both"/>
        <w:rPr>
          <w:sz w:val="28"/>
          <w:szCs w:val="28"/>
        </w:rPr>
      </w:pPr>
      <w:r w:rsidRPr="003F66FF">
        <w:rPr>
          <w:sz w:val="28"/>
          <w:szCs w:val="28"/>
          <w:shd w:val="clear" w:color="auto" w:fill="FFFFFF"/>
        </w:rPr>
        <w:t xml:space="preserve">c. </w:t>
      </w:r>
      <w:r w:rsidR="000A221C" w:rsidRPr="003F66FF">
        <w:rPr>
          <w:sz w:val="28"/>
          <w:szCs w:val="28"/>
          <w:shd w:val="clear" w:color="auto" w:fill="FFFFFF"/>
        </w:rPr>
        <w:t>V</w:t>
      </w:r>
      <w:r w:rsidR="005374BB" w:rsidRPr="003F66FF">
        <w:rPr>
          <w:sz w:val="28"/>
          <w:szCs w:val="28"/>
          <w:shd w:val="clear" w:color="auto" w:fill="FFFFFF"/>
        </w:rPr>
        <w:t xml:space="preserve">ào lúc </w:t>
      </w:r>
      <w:r>
        <w:rPr>
          <w:sz w:val="28"/>
          <w:szCs w:val="28"/>
          <w:shd w:val="clear" w:color="auto" w:fill="FFFFFF"/>
        </w:rPr>
        <w:t>7 giờ 3</w:t>
      </w:r>
      <w:r w:rsidR="000A221C" w:rsidRPr="003F66FF">
        <w:rPr>
          <w:sz w:val="28"/>
          <w:szCs w:val="28"/>
          <w:shd w:val="clear" w:color="auto" w:fill="FFFFFF"/>
        </w:rPr>
        <w:t xml:space="preserve">0 phút </w:t>
      </w:r>
      <w:r w:rsidR="006D13A6" w:rsidRPr="003F66FF">
        <w:rPr>
          <w:sz w:val="28"/>
          <w:szCs w:val="28"/>
          <w:shd w:val="clear" w:color="auto" w:fill="FFFFFF"/>
        </w:rPr>
        <w:t xml:space="preserve"> ngày 1</w:t>
      </w:r>
      <w:r w:rsidRPr="003F66FF">
        <w:rPr>
          <w:sz w:val="28"/>
          <w:szCs w:val="28"/>
          <w:shd w:val="clear" w:color="auto" w:fill="FFFFFF"/>
        </w:rPr>
        <w:t>9</w:t>
      </w:r>
      <w:r w:rsidR="000A221C" w:rsidRPr="003F66FF">
        <w:rPr>
          <w:sz w:val="28"/>
          <w:szCs w:val="28"/>
          <w:shd w:val="clear" w:color="auto" w:fill="FFFFFF"/>
        </w:rPr>
        <w:t>/</w:t>
      </w:r>
      <w:r w:rsidRPr="003F66FF">
        <w:rPr>
          <w:sz w:val="28"/>
          <w:szCs w:val="28"/>
          <w:shd w:val="clear" w:color="auto" w:fill="FFFFFF"/>
        </w:rPr>
        <w:t>3</w:t>
      </w:r>
      <w:r w:rsidR="000A221C" w:rsidRPr="003F66FF">
        <w:rPr>
          <w:sz w:val="28"/>
          <w:szCs w:val="28"/>
          <w:shd w:val="clear" w:color="auto" w:fill="FFFFFF"/>
        </w:rPr>
        <w:t>/20</w:t>
      </w:r>
      <w:r w:rsidR="002F7F75" w:rsidRPr="003F66FF">
        <w:rPr>
          <w:sz w:val="28"/>
          <w:szCs w:val="28"/>
          <w:shd w:val="clear" w:color="auto" w:fill="FFFFFF"/>
        </w:rPr>
        <w:t>2</w:t>
      </w:r>
      <w:r w:rsidR="003D695C" w:rsidRPr="003F66FF">
        <w:rPr>
          <w:sz w:val="28"/>
          <w:szCs w:val="28"/>
          <w:shd w:val="clear" w:color="auto" w:fill="FFFFFF"/>
        </w:rPr>
        <w:t>1</w:t>
      </w:r>
      <w:r w:rsidR="002C7ED1" w:rsidRPr="003F66FF">
        <w:rPr>
          <w:sz w:val="28"/>
          <w:szCs w:val="28"/>
          <w:shd w:val="clear" w:color="auto" w:fill="FFFFFF"/>
        </w:rPr>
        <w:t xml:space="preserve">, </w:t>
      </w:r>
      <w:r w:rsidRPr="003F66FF">
        <w:rPr>
          <w:sz w:val="28"/>
          <w:szCs w:val="28"/>
        </w:rPr>
        <w:t>Trường trung học cơ sở Phú Thọ đón đoàn đánh giá ngoài của sở giáo dục</w:t>
      </w:r>
      <w:r w:rsidR="00F256B7">
        <w:rPr>
          <w:sz w:val="28"/>
          <w:szCs w:val="28"/>
        </w:rPr>
        <w:t xml:space="preserve"> và Đào tạo</w:t>
      </w:r>
      <w:r w:rsidRPr="003F66FF">
        <w:rPr>
          <w:sz w:val="28"/>
          <w:szCs w:val="28"/>
        </w:rPr>
        <w:t xml:space="preserve"> Đồng Tháp.</w:t>
      </w:r>
    </w:p>
    <w:p w:rsidR="002C7ED1" w:rsidRPr="003F66FF" w:rsidRDefault="003F66FF" w:rsidP="003F66FF">
      <w:pPr>
        <w:pStyle w:val="NormalWeb"/>
        <w:shd w:val="clear" w:color="auto" w:fill="FFFFFF"/>
        <w:spacing w:before="0" w:beforeAutospacing="0" w:after="0" w:afterAutospacing="0"/>
        <w:ind w:firstLine="426"/>
        <w:jc w:val="both"/>
        <w:rPr>
          <w:rFonts w:ascii="Arial" w:hAnsi="Arial" w:cs="Arial"/>
          <w:color w:val="333333"/>
          <w:sz w:val="28"/>
          <w:szCs w:val="28"/>
        </w:rPr>
      </w:pPr>
      <w:r w:rsidRPr="003F66FF">
        <w:rPr>
          <w:sz w:val="28"/>
          <w:szCs w:val="28"/>
        </w:rPr>
        <w:t xml:space="preserve">d. </w:t>
      </w:r>
      <w:r w:rsidR="002C7ED1" w:rsidRPr="003F66FF">
        <w:rPr>
          <w:sz w:val="28"/>
          <w:szCs w:val="28"/>
        </w:rPr>
        <w:t>Tin chi tiết:</w:t>
      </w:r>
    </w:p>
    <w:p w:rsidR="003F66FF" w:rsidRPr="00893F20" w:rsidRDefault="003F66FF" w:rsidP="008713A4">
      <w:pPr>
        <w:ind w:firstLine="561"/>
        <w:jc w:val="center"/>
        <w:rPr>
          <w:b/>
          <w:szCs w:val="28"/>
        </w:rPr>
      </w:pPr>
      <w:r>
        <w:rPr>
          <w:b/>
          <w:szCs w:val="28"/>
        </w:rPr>
        <w:t>TRƯ</w:t>
      </w:r>
      <w:r w:rsidRPr="003F66FF">
        <w:rPr>
          <w:b/>
          <w:szCs w:val="28"/>
        </w:rPr>
        <w:t>ỜNG</w:t>
      </w:r>
      <w:r>
        <w:rPr>
          <w:b/>
          <w:szCs w:val="28"/>
        </w:rPr>
        <w:t xml:space="preserve"> TRUNG H</w:t>
      </w:r>
      <w:r w:rsidRPr="003F66FF">
        <w:rPr>
          <w:b/>
          <w:szCs w:val="28"/>
        </w:rPr>
        <w:t>ỌC</w:t>
      </w:r>
      <w:r>
        <w:rPr>
          <w:b/>
          <w:szCs w:val="28"/>
        </w:rPr>
        <w:t xml:space="preserve"> C</w:t>
      </w:r>
      <w:r w:rsidRPr="003F66FF">
        <w:rPr>
          <w:b/>
          <w:szCs w:val="28"/>
        </w:rPr>
        <w:t>Ơ</w:t>
      </w:r>
      <w:r>
        <w:rPr>
          <w:b/>
          <w:szCs w:val="28"/>
        </w:rPr>
        <w:t xml:space="preserve"> S</w:t>
      </w:r>
      <w:r w:rsidRPr="003F66FF">
        <w:rPr>
          <w:b/>
          <w:szCs w:val="28"/>
        </w:rPr>
        <w:t>Ở</w:t>
      </w:r>
      <w:r>
        <w:rPr>
          <w:b/>
          <w:szCs w:val="28"/>
        </w:rPr>
        <w:t xml:space="preserve"> PH</w:t>
      </w:r>
      <w:r w:rsidRPr="003F66FF">
        <w:rPr>
          <w:b/>
          <w:szCs w:val="28"/>
        </w:rPr>
        <w:t>Ú</w:t>
      </w:r>
      <w:r>
        <w:rPr>
          <w:b/>
          <w:szCs w:val="28"/>
        </w:rPr>
        <w:t xml:space="preserve"> TH</w:t>
      </w:r>
      <w:r w:rsidRPr="003F66FF">
        <w:rPr>
          <w:b/>
          <w:szCs w:val="28"/>
        </w:rPr>
        <w:t>Ọ</w:t>
      </w:r>
      <w:r>
        <w:rPr>
          <w:b/>
          <w:szCs w:val="28"/>
        </w:rPr>
        <w:t xml:space="preserve"> </w:t>
      </w:r>
      <w:r w:rsidRPr="003F66FF">
        <w:rPr>
          <w:b/>
          <w:szCs w:val="28"/>
        </w:rPr>
        <w:t>ĐÓ</w:t>
      </w:r>
      <w:r>
        <w:rPr>
          <w:b/>
          <w:szCs w:val="28"/>
        </w:rPr>
        <w:t xml:space="preserve">N </w:t>
      </w:r>
      <w:r w:rsidRPr="003F66FF">
        <w:rPr>
          <w:b/>
          <w:szCs w:val="28"/>
        </w:rPr>
        <w:t>Đ</w:t>
      </w:r>
      <w:r>
        <w:rPr>
          <w:b/>
          <w:szCs w:val="28"/>
        </w:rPr>
        <w:t>O</w:t>
      </w:r>
      <w:r w:rsidRPr="003F66FF">
        <w:rPr>
          <w:b/>
          <w:szCs w:val="28"/>
        </w:rPr>
        <w:t>ÀN</w:t>
      </w:r>
      <w:r>
        <w:rPr>
          <w:b/>
          <w:szCs w:val="28"/>
        </w:rPr>
        <w:t xml:space="preserve"> </w:t>
      </w:r>
      <w:r w:rsidRPr="003F66FF">
        <w:rPr>
          <w:b/>
          <w:szCs w:val="28"/>
        </w:rPr>
        <w:t>ĐÁNH</w:t>
      </w:r>
      <w:r>
        <w:rPr>
          <w:b/>
          <w:szCs w:val="28"/>
        </w:rPr>
        <w:t xml:space="preserve"> GI</w:t>
      </w:r>
      <w:r w:rsidRPr="003F66FF">
        <w:rPr>
          <w:b/>
          <w:szCs w:val="28"/>
        </w:rPr>
        <w:t>Á</w:t>
      </w:r>
      <w:r>
        <w:rPr>
          <w:b/>
          <w:szCs w:val="28"/>
        </w:rPr>
        <w:t xml:space="preserve"> NGO</w:t>
      </w:r>
      <w:r w:rsidRPr="003F66FF">
        <w:rPr>
          <w:b/>
          <w:szCs w:val="28"/>
        </w:rPr>
        <w:t>ÀI</w:t>
      </w:r>
      <w:r>
        <w:rPr>
          <w:b/>
          <w:szCs w:val="28"/>
        </w:rPr>
        <w:t xml:space="preserve"> C</w:t>
      </w:r>
      <w:r w:rsidRPr="003F66FF">
        <w:rPr>
          <w:b/>
          <w:szCs w:val="28"/>
        </w:rPr>
        <w:t>ỦA</w:t>
      </w:r>
      <w:r>
        <w:rPr>
          <w:b/>
          <w:szCs w:val="28"/>
        </w:rPr>
        <w:t xml:space="preserve"> S</w:t>
      </w:r>
      <w:r w:rsidR="0072623A">
        <w:rPr>
          <w:b/>
          <w:szCs w:val="28"/>
        </w:rPr>
        <w:t>Ở</w:t>
      </w:r>
      <w:r>
        <w:rPr>
          <w:b/>
          <w:szCs w:val="28"/>
        </w:rPr>
        <w:t xml:space="preserve"> GI</w:t>
      </w:r>
      <w:r w:rsidRPr="003F66FF">
        <w:rPr>
          <w:b/>
          <w:szCs w:val="28"/>
        </w:rPr>
        <w:t>ÁO</w:t>
      </w:r>
      <w:r>
        <w:rPr>
          <w:b/>
          <w:szCs w:val="28"/>
        </w:rPr>
        <w:t xml:space="preserve"> D</w:t>
      </w:r>
      <w:r w:rsidRPr="003F66FF">
        <w:rPr>
          <w:b/>
          <w:szCs w:val="28"/>
        </w:rPr>
        <w:t>ỤC</w:t>
      </w:r>
      <w:r w:rsidR="00F256B7">
        <w:rPr>
          <w:b/>
          <w:szCs w:val="28"/>
        </w:rPr>
        <w:t xml:space="preserve"> VÀ</w:t>
      </w:r>
      <w:r>
        <w:rPr>
          <w:b/>
          <w:szCs w:val="28"/>
        </w:rPr>
        <w:t xml:space="preserve"> </w:t>
      </w:r>
      <w:r w:rsidRPr="003F66FF">
        <w:rPr>
          <w:b/>
          <w:szCs w:val="28"/>
        </w:rPr>
        <w:t>ĐÀO</w:t>
      </w:r>
      <w:r>
        <w:rPr>
          <w:b/>
          <w:szCs w:val="28"/>
        </w:rPr>
        <w:t xml:space="preserve"> T</w:t>
      </w:r>
      <w:r w:rsidRPr="003F66FF">
        <w:rPr>
          <w:b/>
          <w:szCs w:val="28"/>
        </w:rPr>
        <w:t>ẠO</w:t>
      </w:r>
      <w:r w:rsidR="00C6288B">
        <w:rPr>
          <w:b/>
          <w:szCs w:val="28"/>
        </w:rPr>
        <w:t xml:space="preserve"> </w:t>
      </w:r>
      <w:r>
        <w:rPr>
          <w:b/>
          <w:szCs w:val="28"/>
        </w:rPr>
        <w:t>Đ</w:t>
      </w:r>
      <w:r w:rsidRPr="003F66FF">
        <w:rPr>
          <w:b/>
          <w:szCs w:val="28"/>
        </w:rPr>
        <w:t>ỒNG</w:t>
      </w:r>
      <w:r>
        <w:rPr>
          <w:b/>
          <w:szCs w:val="28"/>
        </w:rPr>
        <w:t xml:space="preserve"> TH</w:t>
      </w:r>
      <w:r w:rsidRPr="003F66FF">
        <w:rPr>
          <w:b/>
          <w:szCs w:val="28"/>
        </w:rPr>
        <w:t>ÁP</w:t>
      </w:r>
    </w:p>
    <w:p w:rsidR="003F66FF" w:rsidRDefault="000A221C" w:rsidP="003F66FF">
      <w:pPr>
        <w:pStyle w:val="NormalWeb"/>
        <w:spacing w:before="0" w:beforeAutospacing="0" w:after="0" w:afterAutospacing="0"/>
        <w:ind w:firstLine="561"/>
        <w:jc w:val="both"/>
        <w:textAlignment w:val="top"/>
        <w:rPr>
          <w:bCs/>
          <w:sz w:val="28"/>
          <w:szCs w:val="28"/>
          <w:bdr w:val="none" w:sz="0" w:space="0" w:color="auto" w:frame="1"/>
          <w:shd w:val="clear" w:color="auto" w:fill="FFFFFF"/>
        </w:rPr>
      </w:pPr>
      <w:r w:rsidRPr="00B91070">
        <w:rPr>
          <w:sz w:val="28"/>
          <w:szCs w:val="28"/>
        </w:rPr>
        <w:t xml:space="preserve">Sáng </w:t>
      </w:r>
      <w:r w:rsidR="00477141" w:rsidRPr="00B91070">
        <w:rPr>
          <w:sz w:val="28"/>
          <w:szCs w:val="28"/>
        </w:rPr>
        <w:t>ngày</w:t>
      </w:r>
      <w:r w:rsidR="00B91070">
        <w:rPr>
          <w:sz w:val="28"/>
          <w:szCs w:val="28"/>
        </w:rPr>
        <w:t xml:space="preserve"> </w:t>
      </w:r>
      <w:r w:rsidR="003F66FF" w:rsidRPr="00B91070">
        <w:rPr>
          <w:sz w:val="28"/>
          <w:szCs w:val="28"/>
          <w:shd w:val="clear" w:color="auto" w:fill="FFFFFF"/>
        </w:rPr>
        <w:t xml:space="preserve">19/3/2021, </w:t>
      </w:r>
      <w:r w:rsidR="003F66FF" w:rsidRPr="00B91070">
        <w:rPr>
          <w:sz w:val="28"/>
          <w:szCs w:val="28"/>
        </w:rPr>
        <w:t>Trường trung học cơ sở Phú T</w:t>
      </w:r>
      <w:r w:rsidR="00183FBF">
        <w:rPr>
          <w:sz w:val="28"/>
          <w:szCs w:val="28"/>
        </w:rPr>
        <w:t>họ đón đoàn đánh giá ngoài của Sở G</w:t>
      </w:r>
      <w:r w:rsidR="003F66FF" w:rsidRPr="00B91070">
        <w:rPr>
          <w:sz w:val="28"/>
          <w:szCs w:val="28"/>
        </w:rPr>
        <w:t xml:space="preserve">iáo dục </w:t>
      </w:r>
      <w:r w:rsidR="00F256B7">
        <w:rPr>
          <w:sz w:val="28"/>
          <w:szCs w:val="28"/>
        </w:rPr>
        <w:t xml:space="preserve">và Đào tạo </w:t>
      </w:r>
      <w:r w:rsidR="003F66FF" w:rsidRPr="00B91070">
        <w:rPr>
          <w:sz w:val="28"/>
          <w:szCs w:val="28"/>
        </w:rPr>
        <w:t xml:space="preserve">Đồng Tháp về kiểm định chất lượng giáo dục Cấp độ 2 và công nhận </w:t>
      </w:r>
      <w:r w:rsidR="00635EB7">
        <w:rPr>
          <w:sz w:val="28"/>
          <w:szCs w:val="28"/>
        </w:rPr>
        <w:t xml:space="preserve">duy trì </w:t>
      </w:r>
      <w:r w:rsidR="003F66FF" w:rsidRPr="00B91070">
        <w:rPr>
          <w:sz w:val="28"/>
          <w:szCs w:val="28"/>
        </w:rPr>
        <w:t xml:space="preserve">Chuẩn quốc gia Mức độ 1. </w:t>
      </w:r>
      <w:r w:rsidR="003F66FF" w:rsidRPr="00B91070">
        <w:rPr>
          <w:bCs/>
          <w:sz w:val="28"/>
          <w:szCs w:val="28"/>
          <w:bdr w:val="none" w:sz="0" w:space="0" w:color="auto" w:frame="1"/>
          <w:shd w:val="clear" w:color="auto" w:fill="FFFFFF"/>
        </w:rPr>
        <w:t>Làm việc với đoàn có lãnh đạo Phòng Giáo dục và Đào tạo huyện</w:t>
      </w:r>
      <w:r w:rsidR="0014256B">
        <w:rPr>
          <w:bCs/>
          <w:sz w:val="28"/>
          <w:szCs w:val="28"/>
          <w:bdr w:val="none" w:sz="0" w:space="0" w:color="auto" w:frame="1"/>
          <w:shd w:val="clear" w:color="auto" w:fill="FFFFFF"/>
        </w:rPr>
        <w:t xml:space="preserve"> Tam Nông</w:t>
      </w:r>
      <w:r w:rsidR="003F66FF" w:rsidRPr="00B91070">
        <w:rPr>
          <w:bCs/>
          <w:sz w:val="28"/>
          <w:szCs w:val="28"/>
          <w:bdr w:val="none" w:sz="0" w:space="0" w:color="auto" w:frame="1"/>
          <w:shd w:val="clear" w:color="auto" w:fill="FFFFFF"/>
        </w:rPr>
        <w:t>; đại diện lãnh đạo UBND xã Phú Thọ.</w:t>
      </w:r>
    </w:p>
    <w:p w:rsidR="0072623A" w:rsidRDefault="001E544D" w:rsidP="0022184F">
      <w:pPr>
        <w:pStyle w:val="NormalWeb"/>
        <w:spacing w:before="0" w:beforeAutospacing="0" w:after="0" w:afterAutospacing="0"/>
        <w:ind w:firstLine="561"/>
        <w:jc w:val="center"/>
        <w:textAlignment w:val="top"/>
        <w:rPr>
          <w:i/>
          <w:shd w:val="clear" w:color="auto" w:fill="FFFFFF"/>
        </w:rPr>
      </w:pPr>
      <w:r>
        <w:rPr>
          <w:i/>
          <w:noProof/>
          <w:shd w:val="clear" w:color="auto" w:fill="FFFFFF"/>
        </w:rPr>
        <w:drawing>
          <wp:inline distT="0" distB="0" distL="0" distR="0">
            <wp:extent cx="4834890" cy="3016250"/>
            <wp:effectExtent l="0" t="0" r="3810" b="0"/>
            <wp:docPr id="1" name="Picture 1" descr="DSC0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76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4890" cy="3016250"/>
                    </a:xfrm>
                    <a:prstGeom prst="rect">
                      <a:avLst/>
                    </a:prstGeom>
                    <a:noFill/>
                    <a:ln>
                      <a:noFill/>
                    </a:ln>
                  </pic:spPr>
                </pic:pic>
              </a:graphicData>
            </a:graphic>
          </wp:inline>
        </w:drawing>
      </w:r>
    </w:p>
    <w:p w:rsidR="008713A4" w:rsidRPr="008713A4" w:rsidRDefault="008713A4" w:rsidP="0022184F">
      <w:pPr>
        <w:pStyle w:val="NormalWeb"/>
        <w:spacing w:before="0" w:beforeAutospacing="0" w:after="0" w:afterAutospacing="0"/>
        <w:ind w:firstLine="561"/>
        <w:jc w:val="center"/>
        <w:textAlignment w:val="top"/>
        <w:rPr>
          <w:b/>
          <w:bCs/>
          <w:sz w:val="26"/>
          <w:szCs w:val="26"/>
          <w:bdr w:val="none" w:sz="0" w:space="0" w:color="auto" w:frame="1"/>
          <w:shd w:val="clear" w:color="auto" w:fill="FFFFFF"/>
        </w:rPr>
      </w:pPr>
      <w:r w:rsidRPr="008713A4">
        <w:rPr>
          <w:b/>
          <w:i/>
          <w:sz w:val="26"/>
          <w:szCs w:val="26"/>
          <w:shd w:val="clear" w:color="auto" w:fill="FFFFFF"/>
        </w:rPr>
        <w:t xml:space="preserve">Trường trung học cơ sơ Phú Thọ tiếp đoàn </w:t>
      </w:r>
      <w:r w:rsidR="00331510">
        <w:rPr>
          <w:b/>
          <w:i/>
          <w:sz w:val="26"/>
          <w:szCs w:val="26"/>
          <w:shd w:val="clear" w:color="auto" w:fill="FFFFFF"/>
        </w:rPr>
        <w:t>kiểm tra đánh giá ngo</w:t>
      </w:r>
      <w:r w:rsidR="00782E62">
        <w:rPr>
          <w:b/>
          <w:i/>
          <w:sz w:val="26"/>
          <w:szCs w:val="26"/>
          <w:shd w:val="clear" w:color="auto" w:fill="FFFFFF"/>
        </w:rPr>
        <w:t xml:space="preserve">ài của </w:t>
      </w:r>
      <w:r w:rsidR="00A10A26">
        <w:rPr>
          <w:b/>
          <w:i/>
          <w:sz w:val="26"/>
          <w:szCs w:val="26"/>
          <w:shd w:val="clear" w:color="auto" w:fill="FFFFFF"/>
        </w:rPr>
        <w:t xml:space="preserve">                 </w:t>
      </w:r>
      <w:r w:rsidR="00782E62">
        <w:rPr>
          <w:b/>
          <w:i/>
          <w:sz w:val="26"/>
          <w:szCs w:val="26"/>
          <w:shd w:val="clear" w:color="auto" w:fill="FFFFFF"/>
        </w:rPr>
        <w:t>S</w:t>
      </w:r>
      <w:r w:rsidR="00331510">
        <w:rPr>
          <w:b/>
          <w:i/>
          <w:sz w:val="26"/>
          <w:szCs w:val="26"/>
          <w:shd w:val="clear" w:color="auto" w:fill="FFFFFF"/>
        </w:rPr>
        <w:t>ở G</w:t>
      </w:r>
      <w:r w:rsidRPr="008713A4">
        <w:rPr>
          <w:b/>
          <w:i/>
          <w:sz w:val="26"/>
          <w:szCs w:val="26"/>
          <w:shd w:val="clear" w:color="auto" w:fill="FFFFFF"/>
        </w:rPr>
        <w:t>iáo dục và Đào tạ</w:t>
      </w:r>
      <w:r w:rsidR="00331510">
        <w:rPr>
          <w:b/>
          <w:i/>
          <w:sz w:val="26"/>
          <w:szCs w:val="26"/>
          <w:shd w:val="clear" w:color="auto" w:fill="FFFFFF"/>
        </w:rPr>
        <w:t>o</w:t>
      </w:r>
      <w:r w:rsidRPr="008713A4">
        <w:rPr>
          <w:b/>
          <w:i/>
          <w:sz w:val="26"/>
          <w:szCs w:val="26"/>
          <w:shd w:val="clear" w:color="auto" w:fill="FFFFFF"/>
        </w:rPr>
        <w:t xml:space="preserve"> Đồng Tháp</w:t>
      </w:r>
    </w:p>
    <w:p w:rsidR="003F66FF" w:rsidRDefault="000052FF" w:rsidP="002271AA">
      <w:pPr>
        <w:pStyle w:val="NormalWeb"/>
        <w:shd w:val="clear" w:color="auto" w:fill="FFFFFF"/>
        <w:spacing w:before="0" w:beforeAutospacing="0" w:after="0" w:afterAutospacing="0"/>
        <w:ind w:firstLine="561"/>
        <w:jc w:val="both"/>
        <w:rPr>
          <w:sz w:val="28"/>
          <w:szCs w:val="28"/>
        </w:rPr>
      </w:pPr>
      <w:r w:rsidRPr="00B91070">
        <w:rPr>
          <w:sz w:val="28"/>
          <w:szCs w:val="28"/>
        </w:rPr>
        <w:lastRenderedPageBreak/>
        <w:t>Đến dự buổi làm việc có ô</w:t>
      </w:r>
      <w:r w:rsidR="00DB6F15" w:rsidRPr="00B91070">
        <w:rPr>
          <w:sz w:val="28"/>
          <w:szCs w:val="28"/>
        </w:rPr>
        <w:t>ng Nguyễn Thanh Danh – Phó giám đốc Sở Giáo dục và Đào tạo Đồng Tháp</w:t>
      </w:r>
      <w:r w:rsidRPr="00B91070">
        <w:rPr>
          <w:sz w:val="28"/>
          <w:szCs w:val="28"/>
        </w:rPr>
        <w:t>, ô</w:t>
      </w:r>
      <w:r w:rsidR="00DB6F15" w:rsidRPr="00B91070">
        <w:rPr>
          <w:sz w:val="28"/>
          <w:szCs w:val="28"/>
        </w:rPr>
        <w:t xml:space="preserve">ng Trương Thanh Bình - </w:t>
      </w:r>
      <w:r w:rsidR="003F66FF" w:rsidRPr="00B91070">
        <w:rPr>
          <w:sz w:val="28"/>
          <w:szCs w:val="28"/>
        </w:rPr>
        <w:t xml:space="preserve">Trưởng phòng Khảo thí </w:t>
      </w:r>
      <w:r w:rsidR="00DB6F15" w:rsidRPr="00B91070">
        <w:rPr>
          <w:sz w:val="28"/>
          <w:szCs w:val="28"/>
        </w:rPr>
        <w:t>và</w:t>
      </w:r>
      <w:r w:rsidR="003F66FF" w:rsidRPr="00B91070">
        <w:rPr>
          <w:sz w:val="28"/>
          <w:szCs w:val="28"/>
        </w:rPr>
        <w:t xml:space="preserve"> Kiểm định chất lượng giáo dục</w:t>
      </w:r>
      <w:r w:rsidR="00DB6F15" w:rsidRPr="00B91070">
        <w:rPr>
          <w:sz w:val="28"/>
          <w:szCs w:val="28"/>
        </w:rPr>
        <w:t xml:space="preserve"> Sở Giáo dục và Đào tạo Đồng Tháp</w:t>
      </w:r>
      <w:r w:rsidRPr="00B91070">
        <w:rPr>
          <w:sz w:val="28"/>
          <w:szCs w:val="28"/>
        </w:rPr>
        <w:t>, ô</w:t>
      </w:r>
      <w:r w:rsidR="00DB6F15" w:rsidRPr="00B91070">
        <w:rPr>
          <w:sz w:val="28"/>
          <w:szCs w:val="28"/>
        </w:rPr>
        <w:t>ng Lê Thanh Long</w:t>
      </w:r>
      <w:r w:rsidR="003F66FF" w:rsidRPr="00B91070">
        <w:rPr>
          <w:sz w:val="28"/>
          <w:szCs w:val="28"/>
        </w:rPr>
        <w:t xml:space="preserve"> -</w:t>
      </w:r>
      <w:r w:rsidRPr="00B91070">
        <w:rPr>
          <w:sz w:val="28"/>
          <w:szCs w:val="28"/>
        </w:rPr>
        <w:t xml:space="preserve"> </w:t>
      </w:r>
      <w:r w:rsidR="003F66FF" w:rsidRPr="00B91070">
        <w:rPr>
          <w:sz w:val="28"/>
          <w:szCs w:val="28"/>
        </w:rPr>
        <w:t>Phó trưởng phòng</w:t>
      </w:r>
      <w:r w:rsidR="00DB6F15" w:rsidRPr="00B91070">
        <w:rPr>
          <w:sz w:val="28"/>
          <w:szCs w:val="28"/>
        </w:rPr>
        <w:t xml:space="preserve">  Giáo dục và Đào tạo huyện Tam Nông</w:t>
      </w:r>
      <w:r w:rsidRPr="00B91070">
        <w:rPr>
          <w:sz w:val="28"/>
          <w:szCs w:val="28"/>
        </w:rPr>
        <w:t>, b</w:t>
      </w:r>
      <w:r w:rsidR="00DB6F15" w:rsidRPr="00B91070">
        <w:rPr>
          <w:sz w:val="28"/>
          <w:szCs w:val="28"/>
        </w:rPr>
        <w:t>à Nguyễn Thị Tố Nga</w:t>
      </w:r>
      <w:r w:rsidR="003F66FF" w:rsidRPr="00B91070">
        <w:rPr>
          <w:sz w:val="28"/>
          <w:szCs w:val="28"/>
        </w:rPr>
        <w:t xml:space="preserve"> - Phó Bí thư Đảng ủy - Chủ tịch </w:t>
      </w:r>
      <w:r w:rsidR="00EA58E1">
        <w:rPr>
          <w:sz w:val="28"/>
          <w:szCs w:val="28"/>
        </w:rPr>
        <w:t>H</w:t>
      </w:r>
      <w:r w:rsidR="00DB6F15" w:rsidRPr="00B91070">
        <w:rPr>
          <w:sz w:val="28"/>
          <w:szCs w:val="28"/>
        </w:rPr>
        <w:t>ội đồng nhân dân xã Phú Thọ</w:t>
      </w:r>
      <w:r w:rsidRPr="00B91070">
        <w:rPr>
          <w:sz w:val="28"/>
          <w:szCs w:val="28"/>
        </w:rPr>
        <w:t xml:space="preserve">, </w:t>
      </w:r>
      <w:r w:rsidR="00B91070">
        <w:rPr>
          <w:sz w:val="28"/>
          <w:szCs w:val="28"/>
        </w:rPr>
        <w:t>v</w:t>
      </w:r>
      <w:r w:rsidR="00B91070" w:rsidRPr="00B91070">
        <w:rPr>
          <w:sz w:val="28"/>
          <w:szCs w:val="28"/>
        </w:rPr>
        <w:t>ề</w:t>
      </w:r>
      <w:r w:rsidR="00B91070">
        <w:rPr>
          <w:sz w:val="28"/>
          <w:szCs w:val="28"/>
        </w:rPr>
        <w:t xml:space="preserve"> ph</w:t>
      </w:r>
      <w:r w:rsidR="00B91070" w:rsidRPr="00B91070">
        <w:rPr>
          <w:sz w:val="28"/>
          <w:szCs w:val="28"/>
        </w:rPr>
        <w:t>ía</w:t>
      </w:r>
      <w:r w:rsidR="00B91070">
        <w:rPr>
          <w:sz w:val="28"/>
          <w:szCs w:val="28"/>
        </w:rPr>
        <w:t xml:space="preserve"> nh</w:t>
      </w:r>
      <w:r w:rsidR="00B91070" w:rsidRPr="00B91070">
        <w:rPr>
          <w:sz w:val="28"/>
          <w:szCs w:val="28"/>
        </w:rPr>
        <w:t>à</w:t>
      </w:r>
      <w:r w:rsidR="00B91070">
        <w:rPr>
          <w:sz w:val="28"/>
          <w:szCs w:val="28"/>
        </w:rPr>
        <w:t xml:space="preserve"> trư</w:t>
      </w:r>
      <w:r w:rsidR="00B91070" w:rsidRPr="00B91070">
        <w:rPr>
          <w:sz w:val="28"/>
          <w:szCs w:val="28"/>
        </w:rPr>
        <w:t>ờng</w:t>
      </w:r>
      <w:r w:rsidR="00B91070">
        <w:rPr>
          <w:sz w:val="28"/>
          <w:szCs w:val="28"/>
        </w:rPr>
        <w:t xml:space="preserve"> </w:t>
      </w:r>
      <w:r w:rsidRPr="00B91070">
        <w:rPr>
          <w:sz w:val="28"/>
          <w:szCs w:val="28"/>
        </w:rPr>
        <w:t>ông Nguyễn Tấn Nhàn</w:t>
      </w:r>
      <w:r w:rsidR="003F66FF" w:rsidRPr="00B91070">
        <w:rPr>
          <w:sz w:val="28"/>
          <w:szCs w:val="28"/>
        </w:rPr>
        <w:t>- H</w:t>
      </w:r>
      <w:r w:rsidR="00445687">
        <w:rPr>
          <w:sz w:val="28"/>
          <w:szCs w:val="28"/>
        </w:rPr>
        <w:t>iệu trưởng - Chủ tịch Hội đồng t</w:t>
      </w:r>
      <w:r w:rsidR="003F66FF" w:rsidRPr="00B91070">
        <w:rPr>
          <w:sz w:val="28"/>
          <w:szCs w:val="28"/>
        </w:rPr>
        <w:t>ự đánh giá cùng các thành viên tro</w:t>
      </w:r>
      <w:r w:rsidR="00445687">
        <w:rPr>
          <w:sz w:val="28"/>
          <w:szCs w:val="28"/>
        </w:rPr>
        <w:t>ng Hội đồng t</w:t>
      </w:r>
      <w:r w:rsidR="003F66FF" w:rsidRPr="00B91070">
        <w:rPr>
          <w:sz w:val="28"/>
          <w:szCs w:val="28"/>
        </w:rPr>
        <w:t>ự đánh giá.</w:t>
      </w:r>
    </w:p>
    <w:p w:rsidR="00961459" w:rsidRDefault="00961459" w:rsidP="00E82509">
      <w:pPr>
        <w:pStyle w:val="NormalWeb"/>
        <w:shd w:val="clear" w:color="auto" w:fill="FFFFFF"/>
        <w:spacing w:before="0" w:beforeAutospacing="0" w:after="0" w:afterAutospacing="0"/>
        <w:ind w:firstLine="561"/>
        <w:jc w:val="both"/>
        <w:rPr>
          <w:sz w:val="28"/>
          <w:szCs w:val="28"/>
        </w:rPr>
      </w:pPr>
      <w:r>
        <w:rPr>
          <w:sz w:val="28"/>
          <w:szCs w:val="28"/>
        </w:rPr>
        <w:t>Ô</w:t>
      </w:r>
      <w:r w:rsidRPr="00B91070">
        <w:rPr>
          <w:sz w:val="28"/>
          <w:szCs w:val="28"/>
        </w:rPr>
        <w:t>ng Trương Thanh Bình - Trưởng phòng Khảo thí và Kiểm định chất lượng giáo dục Sở Giáo dục và Đào tạo Đồng Tháp</w:t>
      </w:r>
      <w:r>
        <w:rPr>
          <w:sz w:val="28"/>
          <w:szCs w:val="28"/>
        </w:rPr>
        <w:t xml:space="preserve"> thông qua quyết định số 64/QĐ-SGDĐT về việc </w:t>
      </w:r>
      <w:r w:rsidR="00610FC4">
        <w:rPr>
          <w:sz w:val="28"/>
          <w:szCs w:val="28"/>
        </w:rPr>
        <w:t xml:space="preserve">thành </w:t>
      </w:r>
      <w:r>
        <w:rPr>
          <w:sz w:val="28"/>
          <w:szCs w:val="28"/>
        </w:rPr>
        <w:t>lập đoàn đánh gi</w:t>
      </w:r>
      <w:r w:rsidR="00610FC4">
        <w:rPr>
          <w:sz w:val="28"/>
          <w:szCs w:val="28"/>
        </w:rPr>
        <w:t>á</w:t>
      </w:r>
      <w:r>
        <w:rPr>
          <w:sz w:val="28"/>
          <w:szCs w:val="28"/>
        </w:rPr>
        <w:t xml:space="preserve"> ngoài trường trung học cơ sở Phú Thọ và thông qua quy chế làm việc.</w:t>
      </w:r>
    </w:p>
    <w:p w:rsidR="0072623A" w:rsidRDefault="001E544D" w:rsidP="002271AA">
      <w:pPr>
        <w:pStyle w:val="NormalWeb"/>
        <w:shd w:val="clear" w:color="auto" w:fill="FFFFFF"/>
        <w:spacing w:before="0" w:beforeAutospacing="0" w:after="0" w:afterAutospacing="0"/>
        <w:ind w:firstLine="561"/>
        <w:jc w:val="both"/>
      </w:pPr>
      <w:r>
        <w:rPr>
          <w:noProof/>
        </w:rPr>
        <w:drawing>
          <wp:inline distT="0" distB="0" distL="0" distR="0">
            <wp:extent cx="5465445" cy="4098925"/>
            <wp:effectExtent l="0" t="0" r="1905" b="0"/>
            <wp:docPr id="2" name="Picture 2" descr="20210319_10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319_1047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5445" cy="4098925"/>
                    </a:xfrm>
                    <a:prstGeom prst="rect">
                      <a:avLst/>
                    </a:prstGeom>
                    <a:noFill/>
                    <a:ln>
                      <a:noFill/>
                    </a:ln>
                  </pic:spPr>
                </pic:pic>
              </a:graphicData>
            </a:graphic>
          </wp:inline>
        </w:drawing>
      </w:r>
    </w:p>
    <w:p w:rsidR="0072623A" w:rsidRPr="001D5129" w:rsidRDefault="0072623A" w:rsidP="0072623A">
      <w:pPr>
        <w:ind w:firstLine="561"/>
        <w:jc w:val="center"/>
        <w:rPr>
          <w:b/>
          <w:i/>
          <w:sz w:val="26"/>
          <w:szCs w:val="26"/>
          <w:shd w:val="clear" w:color="auto" w:fill="FFFFFF"/>
        </w:rPr>
      </w:pPr>
      <w:r w:rsidRPr="001D5129">
        <w:rPr>
          <w:b/>
          <w:i/>
          <w:sz w:val="26"/>
          <w:szCs w:val="26"/>
        </w:rPr>
        <w:t>Ông Trương Thanh Bình - Trưởng phòng Khảo thí và Kiểm định chất lượng giáo dục Sở Giáo dục và Đào tạo Đồng Tháp thông qua quy chế làm việc</w:t>
      </w:r>
    </w:p>
    <w:p w:rsidR="0072623A" w:rsidRPr="00B91070" w:rsidRDefault="0072623A" w:rsidP="002271AA">
      <w:pPr>
        <w:pStyle w:val="NormalWeb"/>
        <w:shd w:val="clear" w:color="auto" w:fill="FFFFFF"/>
        <w:spacing w:before="0" w:beforeAutospacing="0" w:after="0" w:afterAutospacing="0"/>
        <w:ind w:firstLine="561"/>
        <w:jc w:val="both"/>
        <w:rPr>
          <w:sz w:val="28"/>
          <w:szCs w:val="28"/>
        </w:rPr>
      </w:pPr>
    </w:p>
    <w:p w:rsidR="0022184F" w:rsidRPr="0022184F" w:rsidRDefault="002271AA" w:rsidP="0022184F">
      <w:pPr>
        <w:ind w:firstLine="561"/>
        <w:jc w:val="both"/>
        <w:rPr>
          <w:szCs w:val="28"/>
        </w:rPr>
      </w:pPr>
      <w:r w:rsidRPr="0022184F">
        <w:rPr>
          <w:szCs w:val="28"/>
          <w:bdr w:val="none" w:sz="0" w:space="0" w:color="auto" w:frame="1"/>
        </w:rPr>
        <w:t xml:space="preserve">Tại buổi khảo sát, đoàn đã được nghe </w:t>
      </w:r>
      <w:r w:rsidR="0022184F" w:rsidRPr="0022184F">
        <w:rPr>
          <w:szCs w:val="28"/>
        </w:rPr>
        <w:t>ông Nguyễn Tấn Nhàn- H</w:t>
      </w:r>
      <w:r w:rsidR="00042876">
        <w:rPr>
          <w:szCs w:val="28"/>
        </w:rPr>
        <w:t>iệu trưởng - Chủ tịch Hội đồng t</w:t>
      </w:r>
      <w:r w:rsidR="0022184F" w:rsidRPr="0022184F">
        <w:rPr>
          <w:szCs w:val="28"/>
        </w:rPr>
        <w:t>ự đánh giá thông qua báo cáo tự đánh giá</w:t>
      </w:r>
      <w:r w:rsidR="00042876">
        <w:rPr>
          <w:szCs w:val="28"/>
        </w:rPr>
        <w:t xml:space="preserve"> với 5 tiê</w:t>
      </w:r>
      <w:r w:rsidR="0022184F">
        <w:rPr>
          <w:szCs w:val="28"/>
        </w:rPr>
        <w:t>u chuẩn và 28 tiêu chí, đồng thời phân công các đồng chí phụ trách các tiêu chuẩn, tiêu chí tiếp đoàn.</w:t>
      </w:r>
    </w:p>
    <w:p w:rsidR="00961459" w:rsidRDefault="001E544D" w:rsidP="0022184F">
      <w:pPr>
        <w:pStyle w:val="NormalWeb"/>
        <w:shd w:val="clear" w:color="auto" w:fill="FFFFFF"/>
        <w:spacing w:before="0" w:beforeAutospacing="0" w:after="0" w:afterAutospacing="0"/>
        <w:ind w:firstLine="561"/>
        <w:jc w:val="center"/>
        <w:textAlignment w:val="top"/>
        <w:rPr>
          <w:i/>
          <w:sz w:val="26"/>
          <w:szCs w:val="26"/>
          <w:shd w:val="clear" w:color="auto" w:fill="FFFFFF"/>
        </w:rPr>
      </w:pPr>
      <w:r>
        <w:rPr>
          <w:i/>
          <w:noProof/>
          <w:sz w:val="26"/>
          <w:szCs w:val="26"/>
          <w:shd w:val="clear" w:color="auto" w:fill="FFFFFF"/>
        </w:rPr>
        <w:lastRenderedPageBreak/>
        <w:drawing>
          <wp:inline distT="0" distB="0" distL="0" distR="0">
            <wp:extent cx="4834890" cy="3331845"/>
            <wp:effectExtent l="0" t="0" r="3810" b="1905"/>
            <wp:docPr id="3" name="Picture 3" descr="DSC0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6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890" cy="3331845"/>
                    </a:xfrm>
                    <a:prstGeom prst="rect">
                      <a:avLst/>
                    </a:prstGeom>
                    <a:noFill/>
                    <a:ln>
                      <a:noFill/>
                    </a:ln>
                  </pic:spPr>
                </pic:pic>
              </a:graphicData>
            </a:graphic>
          </wp:inline>
        </w:drawing>
      </w:r>
    </w:p>
    <w:p w:rsidR="00961459" w:rsidRDefault="00961459" w:rsidP="0022184F">
      <w:pPr>
        <w:ind w:firstLine="561"/>
        <w:jc w:val="center"/>
        <w:rPr>
          <w:b/>
          <w:i/>
          <w:sz w:val="26"/>
          <w:szCs w:val="26"/>
        </w:rPr>
      </w:pPr>
      <w:r w:rsidRPr="001D5129">
        <w:rPr>
          <w:b/>
          <w:i/>
          <w:sz w:val="26"/>
          <w:szCs w:val="26"/>
        </w:rPr>
        <w:t>Ông Nguyễn Tấn Nhàn- Hiệu trư</w:t>
      </w:r>
      <w:r w:rsidR="00C73B22">
        <w:rPr>
          <w:b/>
          <w:i/>
          <w:sz w:val="26"/>
          <w:szCs w:val="26"/>
        </w:rPr>
        <w:t>ởng - Chủ tịch Hội đồng t</w:t>
      </w:r>
      <w:r w:rsidRPr="001D5129">
        <w:rPr>
          <w:b/>
          <w:i/>
          <w:sz w:val="26"/>
          <w:szCs w:val="26"/>
        </w:rPr>
        <w:t>ự đánh giá th</w:t>
      </w:r>
      <w:r w:rsidR="00F92763">
        <w:rPr>
          <w:b/>
          <w:i/>
          <w:sz w:val="26"/>
          <w:szCs w:val="26"/>
        </w:rPr>
        <w:t>ô</w:t>
      </w:r>
      <w:r w:rsidRPr="001D5129">
        <w:rPr>
          <w:b/>
          <w:i/>
          <w:sz w:val="26"/>
          <w:szCs w:val="26"/>
        </w:rPr>
        <w:t>ng qua báo cáo tự đánh giá</w:t>
      </w:r>
    </w:p>
    <w:p w:rsidR="0022184F" w:rsidRPr="0022184F" w:rsidRDefault="0022184F" w:rsidP="0022184F">
      <w:pPr>
        <w:ind w:firstLine="561"/>
        <w:jc w:val="center"/>
        <w:rPr>
          <w:b/>
          <w:i/>
          <w:sz w:val="26"/>
          <w:szCs w:val="26"/>
        </w:rPr>
      </w:pPr>
    </w:p>
    <w:p w:rsidR="002271AA" w:rsidRDefault="005E46AF" w:rsidP="002271AA">
      <w:pPr>
        <w:pStyle w:val="NormalWeb"/>
        <w:shd w:val="clear" w:color="auto" w:fill="FFFFFF"/>
        <w:spacing w:before="0" w:beforeAutospacing="0" w:after="0" w:afterAutospacing="0"/>
        <w:ind w:firstLine="561"/>
        <w:jc w:val="both"/>
        <w:textAlignment w:val="top"/>
        <w:rPr>
          <w:sz w:val="28"/>
          <w:szCs w:val="28"/>
        </w:rPr>
      </w:pPr>
      <w:r>
        <w:rPr>
          <w:sz w:val="28"/>
          <w:szCs w:val="28"/>
          <w:bdr w:val="none" w:sz="0" w:space="0" w:color="auto" w:frame="1"/>
        </w:rPr>
        <w:t>C</w:t>
      </w:r>
      <w:r w:rsidR="002271AA" w:rsidRPr="00B91070">
        <w:rPr>
          <w:sz w:val="28"/>
          <w:szCs w:val="28"/>
          <w:bdr w:val="none" w:sz="0" w:space="0" w:color="auto" w:frame="1"/>
        </w:rPr>
        <w:t>ác th</w:t>
      </w:r>
      <w:r w:rsidR="000A1A4B">
        <w:rPr>
          <w:sz w:val="28"/>
          <w:szCs w:val="28"/>
          <w:bdr w:val="none" w:sz="0" w:space="0" w:color="auto" w:frame="1"/>
        </w:rPr>
        <w:t>ành viên trong đ</w:t>
      </w:r>
      <w:r>
        <w:rPr>
          <w:sz w:val="28"/>
          <w:szCs w:val="28"/>
          <w:bdr w:val="none" w:sz="0" w:space="0" w:color="auto" w:frame="1"/>
        </w:rPr>
        <w:t>oàn đã kiểm tra c</w:t>
      </w:r>
      <w:r w:rsidRPr="005E46AF">
        <w:rPr>
          <w:sz w:val="28"/>
          <w:szCs w:val="28"/>
          <w:bdr w:val="none" w:sz="0" w:space="0" w:color="auto" w:frame="1"/>
        </w:rPr>
        <w:t>ác</w:t>
      </w:r>
      <w:r>
        <w:rPr>
          <w:sz w:val="28"/>
          <w:szCs w:val="28"/>
          <w:bdr w:val="none" w:sz="0" w:space="0" w:color="auto" w:frame="1"/>
        </w:rPr>
        <w:t xml:space="preserve"> </w:t>
      </w:r>
      <w:r w:rsidR="002271AA" w:rsidRPr="00B91070">
        <w:rPr>
          <w:sz w:val="28"/>
          <w:szCs w:val="28"/>
          <w:bdr w:val="none" w:sz="0" w:space="0" w:color="auto" w:frame="1"/>
        </w:rPr>
        <w:t xml:space="preserve">minh chứng, các tài liệu liên quan đến chất lượng giáo dục và công nhận trường học đạt chuẩn quốc gia. Kết quả, nhà trường đã chuẩn bị đầy đủ minh chứng và các tài liệu liên quan. Đoàn đã kết luận </w:t>
      </w:r>
      <w:r w:rsidR="00021460">
        <w:rPr>
          <w:sz w:val="28"/>
          <w:szCs w:val="28"/>
        </w:rPr>
        <w:t>t</w:t>
      </w:r>
      <w:r w:rsidR="002271AA" w:rsidRPr="00B91070">
        <w:rPr>
          <w:sz w:val="28"/>
          <w:szCs w:val="28"/>
        </w:rPr>
        <w:t xml:space="preserve">rường trung học cơ sở Phú Thọ </w:t>
      </w:r>
      <w:r w:rsidR="002271AA" w:rsidRPr="00B91070">
        <w:rPr>
          <w:sz w:val="28"/>
          <w:szCs w:val="28"/>
          <w:bdr w:val="none" w:sz="0" w:space="0" w:color="auto" w:frame="1"/>
        </w:rPr>
        <w:t xml:space="preserve">đạt </w:t>
      </w:r>
      <w:r w:rsidR="002271AA" w:rsidRPr="00B91070">
        <w:rPr>
          <w:sz w:val="28"/>
          <w:szCs w:val="28"/>
        </w:rPr>
        <w:t xml:space="preserve">kiểm định chất lượng giáo dục Cấp độ 2 và công nhận </w:t>
      </w:r>
      <w:r w:rsidR="00021460">
        <w:rPr>
          <w:sz w:val="28"/>
          <w:szCs w:val="28"/>
        </w:rPr>
        <w:t xml:space="preserve">duy trì </w:t>
      </w:r>
      <w:r w:rsidR="002271AA" w:rsidRPr="00B91070">
        <w:rPr>
          <w:sz w:val="28"/>
          <w:szCs w:val="28"/>
        </w:rPr>
        <w:t>Chuẩn quốc gia Mức độ 1.</w:t>
      </w:r>
    </w:p>
    <w:p w:rsidR="0022184F" w:rsidRDefault="001E544D" w:rsidP="0022184F">
      <w:pPr>
        <w:pStyle w:val="NormalWeb"/>
        <w:shd w:val="clear" w:color="auto" w:fill="FFFFFF"/>
        <w:spacing w:before="0" w:beforeAutospacing="0" w:after="0" w:afterAutospacing="0"/>
        <w:ind w:firstLine="561"/>
        <w:jc w:val="center"/>
        <w:textAlignment w:val="top"/>
        <w:rPr>
          <w:i/>
          <w:shd w:val="clear" w:color="auto" w:fill="FFFFFF"/>
        </w:rPr>
      </w:pPr>
      <w:r>
        <w:rPr>
          <w:i/>
          <w:noProof/>
          <w:shd w:val="clear" w:color="auto" w:fill="FFFFFF"/>
        </w:rPr>
        <w:drawing>
          <wp:inline distT="0" distB="0" distL="0" distR="0">
            <wp:extent cx="4803140" cy="3500120"/>
            <wp:effectExtent l="0" t="0" r="0" b="5080"/>
            <wp:docPr id="4" name="Picture 4" descr="DSC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7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3140" cy="3500120"/>
                    </a:xfrm>
                    <a:prstGeom prst="rect">
                      <a:avLst/>
                    </a:prstGeom>
                    <a:noFill/>
                    <a:ln>
                      <a:noFill/>
                    </a:ln>
                  </pic:spPr>
                </pic:pic>
              </a:graphicData>
            </a:graphic>
          </wp:inline>
        </w:drawing>
      </w:r>
    </w:p>
    <w:p w:rsidR="0022184F" w:rsidRDefault="0022184F" w:rsidP="0022184F">
      <w:pPr>
        <w:pStyle w:val="NormalWeb"/>
        <w:shd w:val="clear" w:color="auto" w:fill="FFFFFF"/>
        <w:spacing w:before="0" w:beforeAutospacing="0" w:after="0" w:afterAutospacing="0"/>
        <w:ind w:firstLine="561"/>
        <w:jc w:val="center"/>
        <w:textAlignment w:val="top"/>
        <w:rPr>
          <w:b/>
          <w:i/>
          <w:sz w:val="26"/>
          <w:szCs w:val="26"/>
        </w:rPr>
      </w:pPr>
      <w:r>
        <w:rPr>
          <w:b/>
          <w:i/>
          <w:sz w:val="26"/>
          <w:szCs w:val="26"/>
        </w:rPr>
        <w:t>Các thành viên trong đoàn đánh gi</w:t>
      </w:r>
      <w:r w:rsidR="003F2E7D">
        <w:rPr>
          <w:b/>
          <w:i/>
          <w:sz w:val="26"/>
          <w:szCs w:val="26"/>
        </w:rPr>
        <w:t>á</w:t>
      </w:r>
      <w:r>
        <w:rPr>
          <w:b/>
          <w:i/>
          <w:sz w:val="26"/>
          <w:szCs w:val="26"/>
        </w:rPr>
        <w:t xml:space="preserve"> ngoài kiểm tra các minh chứng của các tiêu chí</w:t>
      </w:r>
    </w:p>
    <w:p w:rsidR="0022184F" w:rsidRPr="00B91070" w:rsidRDefault="0022184F" w:rsidP="0022184F">
      <w:pPr>
        <w:pStyle w:val="NormalWeb"/>
        <w:shd w:val="clear" w:color="auto" w:fill="FFFFFF"/>
        <w:spacing w:before="0" w:beforeAutospacing="0" w:after="0" w:afterAutospacing="0"/>
        <w:ind w:firstLine="561"/>
        <w:jc w:val="center"/>
        <w:textAlignment w:val="top"/>
        <w:rPr>
          <w:sz w:val="28"/>
          <w:szCs w:val="28"/>
        </w:rPr>
      </w:pPr>
    </w:p>
    <w:p w:rsidR="001D5129" w:rsidRDefault="002271AA" w:rsidP="00671952">
      <w:pPr>
        <w:pStyle w:val="NormalWeb"/>
        <w:shd w:val="clear" w:color="auto" w:fill="FFFFFF"/>
        <w:spacing w:before="0" w:beforeAutospacing="0" w:after="0" w:afterAutospacing="0"/>
        <w:ind w:firstLine="561"/>
        <w:jc w:val="both"/>
        <w:textAlignment w:val="top"/>
        <w:rPr>
          <w:sz w:val="28"/>
          <w:szCs w:val="28"/>
          <w:bdr w:val="none" w:sz="0" w:space="0" w:color="auto" w:frame="1"/>
        </w:rPr>
      </w:pPr>
      <w:r w:rsidRPr="00B91070">
        <w:rPr>
          <w:sz w:val="28"/>
          <w:szCs w:val="28"/>
          <w:bdr w:val="none" w:sz="0" w:space="0" w:color="auto" w:frame="1"/>
        </w:rPr>
        <w:t xml:space="preserve">Kết luận tại buổi khảo sát, </w:t>
      </w:r>
      <w:r w:rsidRPr="00B91070">
        <w:rPr>
          <w:sz w:val="28"/>
          <w:szCs w:val="28"/>
        </w:rPr>
        <w:t>ông Nguyễn Thanh Danh – Phó giám đốc Sở Giáo dục và Đào tạo Đồng Tháp</w:t>
      </w:r>
      <w:r w:rsidRPr="00B91070">
        <w:rPr>
          <w:sz w:val="28"/>
          <w:szCs w:val="28"/>
          <w:bdr w:val="none" w:sz="0" w:space="0" w:color="auto" w:frame="1"/>
        </w:rPr>
        <w:t xml:space="preserve"> đề nghị: </w:t>
      </w:r>
      <w:r w:rsidRPr="00B91070">
        <w:rPr>
          <w:sz w:val="28"/>
          <w:szCs w:val="28"/>
        </w:rPr>
        <w:t xml:space="preserve">Trường trung học cơ sở Phú Thọ </w:t>
      </w:r>
      <w:r w:rsidRPr="00B91070">
        <w:rPr>
          <w:sz w:val="28"/>
          <w:szCs w:val="28"/>
          <w:bdr w:val="none" w:sz="0" w:space="0" w:color="auto" w:frame="1"/>
        </w:rPr>
        <w:t xml:space="preserve">cần tiếp tục khắc phục những hạn chế mà </w:t>
      </w:r>
      <w:r w:rsidR="0005366A">
        <w:rPr>
          <w:sz w:val="28"/>
          <w:szCs w:val="28"/>
          <w:bdr w:val="none" w:sz="0" w:space="0" w:color="auto" w:frame="1"/>
        </w:rPr>
        <w:t>đ</w:t>
      </w:r>
      <w:r w:rsidRPr="00B91070">
        <w:rPr>
          <w:sz w:val="28"/>
          <w:szCs w:val="28"/>
          <w:bdr w:val="none" w:sz="0" w:space="0" w:color="auto" w:frame="1"/>
        </w:rPr>
        <w:t xml:space="preserve">oàn đã chỉ ra. Đồng thời thực hiện lưu trữ hồ sơ và có định hướng, lộ trình để nâng chuẩn của trường trong thời gian tới. </w:t>
      </w:r>
      <w:r w:rsidR="005E46AF">
        <w:rPr>
          <w:sz w:val="28"/>
          <w:szCs w:val="28"/>
          <w:bdr w:val="none" w:sz="0" w:space="0" w:color="auto" w:frame="1"/>
        </w:rPr>
        <w:t>Đ</w:t>
      </w:r>
      <w:r w:rsidR="005E46AF" w:rsidRPr="005E46AF">
        <w:rPr>
          <w:sz w:val="28"/>
          <w:szCs w:val="28"/>
          <w:bdr w:val="none" w:sz="0" w:space="0" w:color="auto" w:frame="1"/>
        </w:rPr>
        <w:t>ồng</w:t>
      </w:r>
      <w:r w:rsidR="005E46AF">
        <w:rPr>
          <w:sz w:val="28"/>
          <w:szCs w:val="28"/>
          <w:bdr w:val="none" w:sz="0" w:space="0" w:color="auto" w:frame="1"/>
        </w:rPr>
        <w:t xml:space="preserve"> th</w:t>
      </w:r>
      <w:r w:rsidR="005E46AF" w:rsidRPr="005E46AF">
        <w:rPr>
          <w:sz w:val="28"/>
          <w:szCs w:val="28"/>
          <w:bdr w:val="none" w:sz="0" w:space="0" w:color="auto" w:frame="1"/>
        </w:rPr>
        <w:t>ời</w:t>
      </w:r>
      <w:r w:rsidR="005E46AF">
        <w:rPr>
          <w:sz w:val="28"/>
          <w:szCs w:val="28"/>
          <w:bdr w:val="none" w:sz="0" w:space="0" w:color="auto" w:frame="1"/>
        </w:rPr>
        <w:t xml:space="preserve"> nh</w:t>
      </w:r>
      <w:r w:rsidR="005E46AF" w:rsidRPr="005E46AF">
        <w:rPr>
          <w:sz w:val="28"/>
          <w:szCs w:val="28"/>
          <w:bdr w:val="none" w:sz="0" w:space="0" w:color="auto" w:frame="1"/>
        </w:rPr>
        <w:t>à</w:t>
      </w:r>
      <w:r w:rsidR="005E46AF">
        <w:rPr>
          <w:sz w:val="28"/>
          <w:szCs w:val="28"/>
          <w:bdr w:val="none" w:sz="0" w:space="0" w:color="auto" w:frame="1"/>
        </w:rPr>
        <w:t xml:space="preserve"> trư</w:t>
      </w:r>
      <w:r w:rsidR="005E46AF" w:rsidRPr="005E46AF">
        <w:rPr>
          <w:sz w:val="28"/>
          <w:szCs w:val="28"/>
          <w:bdr w:val="none" w:sz="0" w:space="0" w:color="auto" w:frame="1"/>
        </w:rPr>
        <w:t>ờng</w:t>
      </w:r>
      <w:r w:rsidR="005E46AF">
        <w:rPr>
          <w:sz w:val="28"/>
          <w:szCs w:val="28"/>
          <w:bdr w:val="none" w:sz="0" w:space="0" w:color="auto" w:frame="1"/>
        </w:rPr>
        <w:t xml:space="preserve"> </w:t>
      </w:r>
      <w:r w:rsidRPr="00B91070">
        <w:rPr>
          <w:sz w:val="28"/>
          <w:szCs w:val="28"/>
          <w:bdr w:val="none" w:sz="0" w:space="0" w:color="auto" w:frame="1"/>
        </w:rPr>
        <w:t xml:space="preserve">hoàn thiện hồ sơ báo cáo </w:t>
      </w:r>
      <w:r w:rsidR="0005366A">
        <w:rPr>
          <w:sz w:val="28"/>
          <w:szCs w:val="28"/>
          <w:bdr w:val="none" w:sz="0" w:space="0" w:color="auto" w:frame="1"/>
        </w:rPr>
        <w:t>đ</w:t>
      </w:r>
      <w:r w:rsidRPr="00B91070">
        <w:rPr>
          <w:sz w:val="28"/>
          <w:szCs w:val="28"/>
          <w:bdr w:val="none" w:sz="0" w:space="0" w:color="auto" w:frame="1"/>
        </w:rPr>
        <w:t xml:space="preserve">oàn đánh giá ngoài </w:t>
      </w:r>
      <w:r w:rsidR="005E46AF">
        <w:rPr>
          <w:sz w:val="28"/>
          <w:szCs w:val="28"/>
          <w:bdr w:val="none" w:sz="0" w:space="0" w:color="auto" w:frame="1"/>
        </w:rPr>
        <w:t xml:space="preserve"> g</w:t>
      </w:r>
      <w:r w:rsidR="005E46AF" w:rsidRPr="005E46AF">
        <w:rPr>
          <w:sz w:val="28"/>
          <w:szCs w:val="28"/>
          <w:bdr w:val="none" w:sz="0" w:space="0" w:color="auto" w:frame="1"/>
        </w:rPr>
        <w:t>ửi</w:t>
      </w:r>
      <w:r w:rsidR="005E46AF">
        <w:rPr>
          <w:sz w:val="28"/>
          <w:szCs w:val="28"/>
          <w:bdr w:val="none" w:sz="0" w:space="0" w:color="auto" w:frame="1"/>
        </w:rPr>
        <w:t xml:space="preserve"> v</w:t>
      </w:r>
      <w:r w:rsidR="005E46AF" w:rsidRPr="005E46AF">
        <w:rPr>
          <w:sz w:val="28"/>
          <w:szCs w:val="28"/>
          <w:bdr w:val="none" w:sz="0" w:space="0" w:color="auto" w:frame="1"/>
        </w:rPr>
        <w:t>ề</w:t>
      </w:r>
      <w:r w:rsidR="005E46AF">
        <w:rPr>
          <w:sz w:val="28"/>
          <w:szCs w:val="28"/>
          <w:bdr w:val="none" w:sz="0" w:space="0" w:color="auto" w:frame="1"/>
        </w:rPr>
        <w:t xml:space="preserve"> </w:t>
      </w:r>
      <w:r w:rsidRPr="00B91070">
        <w:rPr>
          <w:sz w:val="28"/>
          <w:szCs w:val="28"/>
          <w:bdr w:val="none" w:sz="0" w:space="0" w:color="auto" w:frame="1"/>
        </w:rPr>
        <w:t xml:space="preserve">của Sở Giáo dục và Đào tạo, </w:t>
      </w:r>
      <w:r w:rsidR="005E46AF" w:rsidRPr="00B91070">
        <w:rPr>
          <w:sz w:val="28"/>
          <w:szCs w:val="28"/>
        </w:rPr>
        <w:t xml:space="preserve"> Sở Giáo dục và Đào tạo</w:t>
      </w:r>
      <w:r w:rsidR="005E46AF">
        <w:rPr>
          <w:sz w:val="28"/>
          <w:szCs w:val="28"/>
        </w:rPr>
        <w:t xml:space="preserve"> s</w:t>
      </w:r>
      <w:r w:rsidR="005E46AF" w:rsidRPr="005E46AF">
        <w:rPr>
          <w:sz w:val="28"/>
          <w:szCs w:val="28"/>
        </w:rPr>
        <w:t>ẽ</w:t>
      </w:r>
      <w:r w:rsidR="005E46AF">
        <w:rPr>
          <w:sz w:val="28"/>
          <w:szCs w:val="28"/>
        </w:rPr>
        <w:t xml:space="preserve"> </w:t>
      </w:r>
      <w:r w:rsidRPr="00B91070">
        <w:rPr>
          <w:sz w:val="28"/>
          <w:szCs w:val="28"/>
          <w:bdr w:val="none" w:sz="0" w:space="0" w:color="auto" w:frame="1"/>
        </w:rPr>
        <w:t xml:space="preserve">đề nghị Chủ tịch UBND tỉnh ra quyết định công nhận trường đạt </w:t>
      </w:r>
      <w:r w:rsidR="00D31C09" w:rsidRPr="00B91070">
        <w:rPr>
          <w:sz w:val="28"/>
          <w:szCs w:val="28"/>
        </w:rPr>
        <w:t xml:space="preserve">kiểm định chất lượng giáo dục Cấp độ 2 và công nhận </w:t>
      </w:r>
      <w:r w:rsidR="00D31C09">
        <w:rPr>
          <w:sz w:val="28"/>
          <w:szCs w:val="28"/>
        </w:rPr>
        <w:t xml:space="preserve">duy trì </w:t>
      </w:r>
      <w:r w:rsidR="00D31C09" w:rsidRPr="00B91070">
        <w:rPr>
          <w:sz w:val="28"/>
          <w:szCs w:val="28"/>
        </w:rPr>
        <w:t>Chuẩn quốc gia Mức độ 1</w:t>
      </w:r>
      <w:r w:rsidRPr="00B91070">
        <w:rPr>
          <w:sz w:val="28"/>
          <w:szCs w:val="28"/>
          <w:bdr w:val="none" w:sz="0" w:space="0" w:color="auto" w:frame="1"/>
        </w:rPr>
        <w:t>.</w:t>
      </w:r>
    </w:p>
    <w:p w:rsidR="00671952" w:rsidRPr="00671952" w:rsidRDefault="00671952" w:rsidP="00671952">
      <w:pPr>
        <w:pStyle w:val="NormalWeb"/>
        <w:shd w:val="clear" w:color="auto" w:fill="FFFFFF"/>
        <w:spacing w:before="0" w:beforeAutospacing="0" w:after="0" w:afterAutospacing="0"/>
        <w:ind w:firstLine="561"/>
        <w:jc w:val="both"/>
        <w:textAlignment w:val="top"/>
        <w:rPr>
          <w:sz w:val="28"/>
          <w:szCs w:val="28"/>
        </w:rPr>
      </w:pPr>
    </w:p>
    <w:p w:rsidR="00323133" w:rsidRPr="00B91070" w:rsidRDefault="001E544D" w:rsidP="001D5129">
      <w:pPr>
        <w:ind w:firstLine="561"/>
        <w:jc w:val="center"/>
        <w:rPr>
          <w:i/>
          <w:sz w:val="24"/>
          <w:shd w:val="clear" w:color="auto" w:fill="FFFFFF"/>
        </w:rPr>
      </w:pPr>
      <w:r>
        <w:rPr>
          <w:i/>
          <w:noProof/>
          <w:sz w:val="24"/>
          <w:shd w:val="clear" w:color="auto" w:fill="FFFFFF"/>
        </w:rPr>
        <w:drawing>
          <wp:inline distT="0" distB="0" distL="0" distR="0">
            <wp:extent cx="5034280" cy="3773170"/>
            <wp:effectExtent l="0" t="0" r="0" b="0"/>
            <wp:docPr id="5" name="Picture 5" descr="DSC0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6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rsidR="002271AA" w:rsidRPr="001D5129" w:rsidRDefault="002271AA" w:rsidP="002271AA">
      <w:pPr>
        <w:pStyle w:val="NormalWeb"/>
        <w:shd w:val="clear" w:color="auto" w:fill="FFFFFF"/>
        <w:spacing w:before="0" w:beforeAutospacing="0" w:after="0" w:afterAutospacing="0"/>
        <w:jc w:val="center"/>
        <w:textAlignment w:val="top"/>
        <w:rPr>
          <w:sz w:val="26"/>
          <w:szCs w:val="26"/>
        </w:rPr>
      </w:pPr>
      <w:r w:rsidRPr="001D5129">
        <w:rPr>
          <w:b/>
          <w:bCs/>
          <w:i/>
          <w:iCs/>
          <w:sz w:val="26"/>
          <w:szCs w:val="26"/>
          <w:bdr w:val="none" w:sz="0" w:space="0" w:color="auto" w:frame="1"/>
        </w:rPr>
        <w:t xml:space="preserve">Ông Nguyễn </w:t>
      </w:r>
      <w:r w:rsidR="00D901A0" w:rsidRPr="001D5129">
        <w:rPr>
          <w:b/>
          <w:bCs/>
          <w:i/>
          <w:iCs/>
          <w:sz w:val="26"/>
          <w:szCs w:val="26"/>
          <w:bdr w:val="none" w:sz="0" w:space="0" w:color="auto" w:frame="1"/>
        </w:rPr>
        <w:t xml:space="preserve">Thanh Danh </w:t>
      </w:r>
      <w:r w:rsidRPr="001D5129">
        <w:rPr>
          <w:b/>
          <w:bCs/>
          <w:i/>
          <w:iCs/>
          <w:sz w:val="26"/>
          <w:szCs w:val="26"/>
          <w:bdr w:val="none" w:sz="0" w:space="0" w:color="auto" w:frame="1"/>
        </w:rPr>
        <w:t>Phó Giám đốc Sở Giáo dục và Đào tạo tỉnh Đồng Tháp phát biểu tại buổi làm việc</w:t>
      </w:r>
    </w:p>
    <w:p w:rsidR="007C3AF8" w:rsidRDefault="007C3AF8" w:rsidP="00671952">
      <w:pPr>
        <w:rPr>
          <w:i/>
          <w:sz w:val="24"/>
          <w:shd w:val="clear" w:color="auto" w:fill="FFFFFF"/>
        </w:rPr>
      </w:pPr>
    </w:p>
    <w:p w:rsidR="007C3AF8" w:rsidRPr="00B91070" w:rsidRDefault="007C3AF8" w:rsidP="003F66FF">
      <w:pPr>
        <w:ind w:firstLine="561"/>
        <w:jc w:val="center"/>
        <w:rPr>
          <w:i/>
          <w:sz w:val="24"/>
          <w:shd w:val="clear" w:color="auto" w:fill="FFFFFF"/>
        </w:rPr>
      </w:pPr>
    </w:p>
    <w:tbl>
      <w:tblPr>
        <w:tblW w:w="0" w:type="auto"/>
        <w:tblLook w:val="01E0" w:firstRow="1" w:lastRow="1" w:firstColumn="1" w:lastColumn="1" w:noHBand="0" w:noVBand="0"/>
      </w:tblPr>
      <w:tblGrid>
        <w:gridCol w:w="4643"/>
        <w:gridCol w:w="4645"/>
      </w:tblGrid>
      <w:tr w:rsidR="00FF0CD8" w:rsidRPr="00CB71BC" w:rsidTr="00FF0CD8">
        <w:tc>
          <w:tcPr>
            <w:tcW w:w="4643" w:type="dxa"/>
          </w:tcPr>
          <w:p w:rsidR="00FF0CD8" w:rsidRPr="00CB71BC" w:rsidRDefault="00FF0CD8" w:rsidP="003F66FF">
            <w:pPr>
              <w:jc w:val="center"/>
              <w:rPr>
                <w:b/>
                <w:color w:val="FF0000"/>
                <w:szCs w:val="28"/>
                <w:lang w:val="vi-VN"/>
              </w:rPr>
            </w:pPr>
          </w:p>
        </w:tc>
        <w:tc>
          <w:tcPr>
            <w:tcW w:w="4645" w:type="dxa"/>
          </w:tcPr>
          <w:p w:rsidR="00FF0CD8" w:rsidRPr="00CB71BC" w:rsidRDefault="00FF0CD8" w:rsidP="003F66FF">
            <w:pPr>
              <w:tabs>
                <w:tab w:val="left" w:pos="1275"/>
                <w:tab w:val="center" w:pos="2214"/>
              </w:tabs>
              <w:rPr>
                <w:b/>
                <w:color w:val="FF0000"/>
                <w:szCs w:val="28"/>
              </w:rPr>
            </w:pPr>
          </w:p>
        </w:tc>
      </w:tr>
      <w:tr w:rsidR="00FF0CD8" w:rsidRPr="00CB71BC" w:rsidTr="00FF0CD8">
        <w:tc>
          <w:tcPr>
            <w:tcW w:w="4643" w:type="dxa"/>
          </w:tcPr>
          <w:p w:rsidR="00FF0CD8" w:rsidRPr="00893F20" w:rsidRDefault="00FF0CD8" w:rsidP="003F66FF">
            <w:pPr>
              <w:rPr>
                <w:b/>
                <w:szCs w:val="28"/>
              </w:rPr>
            </w:pPr>
            <w:r w:rsidRPr="00893F20">
              <w:rPr>
                <w:b/>
                <w:szCs w:val="28"/>
              </w:rPr>
              <w:t>DUYỆT HIỆU TRƯỞNG</w:t>
            </w:r>
          </w:p>
        </w:tc>
        <w:tc>
          <w:tcPr>
            <w:tcW w:w="4645" w:type="dxa"/>
          </w:tcPr>
          <w:p w:rsidR="00FF0CD8" w:rsidRDefault="00FF0CD8" w:rsidP="003F66FF">
            <w:pPr>
              <w:jc w:val="center"/>
              <w:rPr>
                <w:b/>
                <w:szCs w:val="28"/>
              </w:rPr>
            </w:pPr>
            <w:r w:rsidRPr="00893F20">
              <w:rPr>
                <w:b/>
                <w:szCs w:val="28"/>
              </w:rPr>
              <w:t xml:space="preserve">                      NGƯỜI VIẾT</w:t>
            </w:r>
          </w:p>
          <w:p w:rsidR="00BD6404" w:rsidRDefault="00BD6404" w:rsidP="003F66FF">
            <w:pPr>
              <w:jc w:val="center"/>
              <w:rPr>
                <w:b/>
                <w:szCs w:val="28"/>
              </w:rPr>
            </w:pPr>
          </w:p>
          <w:p w:rsidR="00BD6404" w:rsidRDefault="00BD6404" w:rsidP="003F66FF">
            <w:pPr>
              <w:jc w:val="center"/>
              <w:rPr>
                <w:b/>
                <w:szCs w:val="28"/>
              </w:rPr>
            </w:pPr>
          </w:p>
          <w:p w:rsidR="00BD6404" w:rsidRDefault="00BD6404" w:rsidP="003F66FF">
            <w:pPr>
              <w:jc w:val="center"/>
              <w:rPr>
                <w:b/>
                <w:szCs w:val="28"/>
              </w:rPr>
            </w:pPr>
          </w:p>
          <w:p w:rsidR="00BD6404" w:rsidRPr="00BD6404" w:rsidRDefault="00BD6404" w:rsidP="003F66FF">
            <w:pPr>
              <w:rPr>
                <w:b/>
                <w:szCs w:val="28"/>
              </w:rPr>
            </w:pPr>
            <w:r w:rsidRPr="00BD6404">
              <w:rPr>
                <w:b/>
                <w:szCs w:val="28"/>
              </w:rPr>
              <w:t xml:space="preserve">                            </w:t>
            </w:r>
            <w:r w:rsidR="00323133">
              <w:rPr>
                <w:b/>
                <w:szCs w:val="28"/>
              </w:rPr>
              <w:t xml:space="preserve">  </w:t>
            </w:r>
            <w:r w:rsidR="003B6DB4">
              <w:rPr>
                <w:b/>
                <w:szCs w:val="28"/>
              </w:rPr>
              <w:t xml:space="preserve"> </w:t>
            </w:r>
            <w:r w:rsidRPr="00BD6404">
              <w:rPr>
                <w:b/>
                <w:szCs w:val="28"/>
              </w:rPr>
              <w:t>Ngô Kiêm Yến</w:t>
            </w:r>
          </w:p>
        </w:tc>
      </w:tr>
      <w:tr w:rsidR="00BD6404" w:rsidRPr="00CB71BC" w:rsidTr="00FF0CD8">
        <w:tc>
          <w:tcPr>
            <w:tcW w:w="4643" w:type="dxa"/>
          </w:tcPr>
          <w:p w:rsidR="00BD6404" w:rsidRPr="00893F20" w:rsidRDefault="00BD6404" w:rsidP="003F66FF">
            <w:pPr>
              <w:rPr>
                <w:b/>
                <w:szCs w:val="28"/>
              </w:rPr>
            </w:pPr>
          </w:p>
        </w:tc>
        <w:tc>
          <w:tcPr>
            <w:tcW w:w="4645" w:type="dxa"/>
          </w:tcPr>
          <w:p w:rsidR="00BD6404" w:rsidRPr="00893F20" w:rsidRDefault="00BD6404" w:rsidP="003F66FF">
            <w:pPr>
              <w:jc w:val="center"/>
              <w:rPr>
                <w:b/>
                <w:szCs w:val="28"/>
              </w:rPr>
            </w:pPr>
          </w:p>
        </w:tc>
      </w:tr>
    </w:tbl>
    <w:p w:rsidR="00824AC2" w:rsidRPr="003F66FF" w:rsidRDefault="00824AC2" w:rsidP="002271AA">
      <w:pPr>
        <w:pStyle w:val="NormalWeb"/>
        <w:shd w:val="clear" w:color="auto" w:fill="FFFFFF"/>
        <w:spacing w:before="0" w:beforeAutospacing="0" w:after="0" w:afterAutospacing="0"/>
        <w:jc w:val="both"/>
        <w:rPr>
          <w:color w:val="FF0000"/>
          <w:sz w:val="28"/>
          <w:szCs w:val="28"/>
        </w:rPr>
      </w:pPr>
    </w:p>
    <w:sectPr w:rsidR="00824AC2" w:rsidRPr="003F66FF" w:rsidSect="008713A4">
      <w:pgSz w:w="12240" w:h="15840"/>
      <w:pgMar w:top="1134"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4E6" w:rsidRDefault="00AE04E6" w:rsidP="007C3AF8">
      <w:r>
        <w:separator/>
      </w:r>
    </w:p>
  </w:endnote>
  <w:endnote w:type="continuationSeparator" w:id="0">
    <w:p w:rsidR="00AE04E6" w:rsidRDefault="00AE04E6" w:rsidP="007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I 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4E6" w:rsidRDefault="00AE04E6" w:rsidP="007C3AF8">
      <w:r>
        <w:separator/>
      </w:r>
    </w:p>
  </w:footnote>
  <w:footnote w:type="continuationSeparator" w:id="0">
    <w:p w:rsidR="00AE04E6" w:rsidRDefault="00AE04E6" w:rsidP="007C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46119"/>
    <w:multiLevelType w:val="hybridMultilevel"/>
    <w:tmpl w:val="3E745D1C"/>
    <w:lvl w:ilvl="0" w:tplc="152A6544">
      <w:start w:val="3"/>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6A8B14B4"/>
    <w:multiLevelType w:val="hybridMultilevel"/>
    <w:tmpl w:val="565A54EC"/>
    <w:lvl w:ilvl="0" w:tplc="465ED94A">
      <w:start w:val="1"/>
      <w:numFmt w:val="lowerLetter"/>
      <w:lvlText w:val="%1."/>
      <w:lvlJc w:val="left"/>
      <w:pPr>
        <w:tabs>
          <w:tab w:val="num" w:pos="644"/>
        </w:tabs>
        <w:ind w:left="644"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7F5"/>
    <w:rsid w:val="00001D0E"/>
    <w:rsid w:val="000052FF"/>
    <w:rsid w:val="00014C5B"/>
    <w:rsid w:val="00021460"/>
    <w:rsid w:val="000267B6"/>
    <w:rsid w:val="00042876"/>
    <w:rsid w:val="0005366A"/>
    <w:rsid w:val="00060194"/>
    <w:rsid w:val="000741AB"/>
    <w:rsid w:val="000A1A4B"/>
    <w:rsid w:val="000A221C"/>
    <w:rsid w:val="000B7F53"/>
    <w:rsid w:val="000F7616"/>
    <w:rsid w:val="0011453A"/>
    <w:rsid w:val="0011515A"/>
    <w:rsid w:val="0014256B"/>
    <w:rsid w:val="001645BF"/>
    <w:rsid w:val="00183FBF"/>
    <w:rsid w:val="00187ACA"/>
    <w:rsid w:val="001A3EDC"/>
    <w:rsid w:val="001B7D5E"/>
    <w:rsid w:val="001D5129"/>
    <w:rsid w:val="001E30A5"/>
    <w:rsid w:val="001E544D"/>
    <w:rsid w:val="001F12AA"/>
    <w:rsid w:val="002004EB"/>
    <w:rsid w:val="00216833"/>
    <w:rsid w:val="0022184F"/>
    <w:rsid w:val="002261A1"/>
    <w:rsid w:val="002271AA"/>
    <w:rsid w:val="00232036"/>
    <w:rsid w:val="00247758"/>
    <w:rsid w:val="00276BCB"/>
    <w:rsid w:val="002C31D9"/>
    <w:rsid w:val="002C4DA5"/>
    <w:rsid w:val="002C7ED1"/>
    <w:rsid w:val="002E3C72"/>
    <w:rsid w:val="002F7F75"/>
    <w:rsid w:val="00323133"/>
    <w:rsid w:val="00331510"/>
    <w:rsid w:val="00346390"/>
    <w:rsid w:val="003B2864"/>
    <w:rsid w:val="003B2A1C"/>
    <w:rsid w:val="003B6DB4"/>
    <w:rsid w:val="003C42E2"/>
    <w:rsid w:val="003D00F2"/>
    <w:rsid w:val="003D5F6A"/>
    <w:rsid w:val="003D695C"/>
    <w:rsid w:val="003F2E7D"/>
    <w:rsid w:val="003F66FF"/>
    <w:rsid w:val="00417E97"/>
    <w:rsid w:val="00422225"/>
    <w:rsid w:val="004363B7"/>
    <w:rsid w:val="00445687"/>
    <w:rsid w:val="00445B4C"/>
    <w:rsid w:val="00450869"/>
    <w:rsid w:val="00477141"/>
    <w:rsid w:val="004909BC"/>
    <w:rsid w:val="004B509F"/>
    <w:rsid w:val="004F2537"/>
    <w:rsid w:val="00526C88"/>
    <w:rsid w:val="005374BB"/>
    <w:rsid w:val="0054003F"/>
    <w:rsid w:val="00570E53"/>
    <w:rsid w:val="005C1F90"/>
    <w:rsid w:val="005E46AF"/>
    <w:rsid w:val="005E4E33"/>
    <w:rsid w:val="005F60E2"/>
    <w:rsid w:val="00604FCE"/>
    <w:rsid w:val="00610FC4"/>
    <w:rsid w:val="00615CBE"/>
    <w:rsid w:val="006259E1"/>
    <w:rsid w:val="00635EB7"/>
    <w:rsid w:val="00654B96"/>
    <w:rsid w:val="00671952"/>
    <w:rsid w:val="006B28CD"/>
    <w:rsid w:val="006B71FA"/>
    <w:rsid w:val="006C52B0"/>
    <w:rsid w:val="006D13A6"/>
    <w:rsid w:val="0072623A"/>
    <w:rsid w:val="007515A0"/>
    <w:rsid w:val="00782E62"/>
    <w:rsid w:val="007B734E"/>
    <w:rsid w:val="007C3AF8"/>
    <w:rsid w:val="00810A6E"/>
    <w:rsid w:val="00821893"/>
    <w:rsid w:val="00824AC2"/>
    <w:rsid w:val="00830E63"/>
    <w:rsid w:val="00862606"/>
    <w:rsid w:val="008713A4"/>
    <w:rsid w:val="008804D0"/>
    <w:rsid w:val="00893F20"/>
    <w:rsid w:val="0089494A"/>
    <w:rsid w:val="008C2DA4"/>
    <w:rsid w:val="008C6838"/>
    <w:rsid w:val="008F0B38"/>
    <w:rsid w:val="008F4E0B"/>
    <w:rsid w:val="008F6AA6"/>
    <w:rsid w:val="00904A99"/>
    <w:rsid w:val="0090590B"/>
    <w:rsid w:val="00915870"/>
    <w:rsid w:val="0092363C"/>
    <w:rsid w:val="009347B9"/>
    <w:rsid w:val="00942875"/>
    <w:rsid w:val="00951D3D"/>
    <w:rsid w:val="00961459"/>
    <w:rsid w:val="009827F5"/>
    <w:rsid w:val="009916FF"/>
    <w:rsid w:val="009C422B"/>
    <w:rsid w:val="009E37A7"/>
    <w:rsid w:val="009F1456"/>
    <w:rsid w:val="00A10239"/>
    <w:rsid w:val="00A10A26"/>
    <w:rsid w:val="00A11244"/>
    <w:rsid w:val="00A21CD1"/>
    <w:rsid w:val="00A94434"/>
    <w:rsid w:val="00AC40B2"/>
    <w:rsid w:val="00AD765D"/>
    <w:rsid w:val="00AE04E6"/>
    <w:rsid w:val="00B22BC6"/>
    <w:rsid w:val="00B55B5E"/>
    <w:rsid w:val="00B63395"/>
    <w:rsid w:val="00B7139E"/>
    <w:rsid w:val="00B751A2"/>
    <w:rsid w:val="00B91070"/>
    <w:rsid w:val="00BD020A"/>
    <w:rsid w:val="00BD6404"/>
    <w:rsid w:val="00BE54CD"/>
    <w:rsid w:val="00BF1D83"/>
    <w:rsid w:val="00C10927"/>
    <w:rsid w:val="00C154E6"/>
    <w:rsid w:val="00C6288B"/>
    <w:rsid w:val="00C73B22"/>
    <w:rsid w:val="00C76ADA"/>
    <w:rsid w:val="00CA0948"/>
    <w:rsid w:val="00CA1B11"/>
    <w:rsid w:val="00CB10A5"/>
    <w:rsid w:val="00CB6EC1"/>
    <w:rsid w:val="00CB71BC"/>
    <w:rsid w:val="00CF02E7"/>
    <w:rsid w:val="00D20E66"/>
    <w:rsid w:val="00D2447A"/>
    <w:rsid w:val="00D30198"/>
    <w:rsid w:val="00D31C09"/>
    <w:rsid w:val="00D875F6"/>
    <w:rsid w:val="00D901A0"/>
    <w:rsid w:val="00D9203A"/>
    <w:rsid w:val="00DB6F15"/>
    <w:rsid w:val="00E0301B"/>
    <w:rsid w:val="00E34F49"/>
    <w:rsid w:val="00E73EAE"/>
    <w:rsid w:val="00E82509"/>
    <w:rsid w:val="00E8607F"/>
    <w:rsid w:val="00E914A2"/>
    <w:rsid w:val="00EA58E1"/>
    <w:rsid w:val="00EF432D"/>
    <w:rsid w:val="00F256B7"/>
    <w:rsid w:val="00F5008A"/>
    <w:rsid w:val="00F52091"/>
    <w:rsid w:val="00F8037E"/>
    <w:rsid w:val="00F92763"/>
    <w:rsid w:val="00FB48DF"/>
    <w:rsid w:val="00FC4111"/>
    <w:rsid w:val="00FD5575"/>
    <w:rsid w:val="00FE107D"/>
    <w:rsid w:val="00FF0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paragraph" w:styleId="Heading1">
    <w:name w:val="heading 1"/>
    <w:basedOn w:val="Normal"/>
    <w:next w:val="Normal"/>
    <w:link w:val="Heading1Char"/>
    <w:qFormat/>
    <w:rsid w:val="002C7ED1"/>
    <w:pPr>
      <w:keepNext/>
      <w:outlineLvl w:val="0"/>
    </w:pPr>
    <w:rPr>
      <w:rFonts w:ascii="VNI Times" w:hAnsi="VNI 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7ED1"/>
    <w:rPr>
      <w:rFonts w:ascii="VNI Times" w:hAnsi="VNI Times"/>
      <w:sz w:val="24"/>
      <w:lang w:val="en-US" w:eastAsia="en-US" w:bidi="ar-SA"/>
    </w:rPr>
  </w:style>
  <w:style w:type="character" w:styleId="Emphasis">
    <w:name w:val="Emphasis"/>
    <w:uiPriority w:val="20"/>
    <w:qFormat/>
    <w:rsid w:val="00D2447A"/>
    <w:rPr>
      <w:i/>
      <w:iCs/>
    </w:rPr>
  </w:style>
  <w:style w:type="paragraph" w:styleId="NormalWeb">
    <w:name w:val="Normal (Web)"/>
    <w:basedOn w:val="Normal"/>
    <w:uiPriority w:val="99"/>
    <w:unhideWhenUsed/>
    <w:rsid w:val="007515A0"/>
    <w:pPr>
      <w:spacing w:before="100" w:beforeAutospacing="1" w:after="100" w:afterAutospacing="1"/>
    </w:pPr>
    <w:rPr>
      <w:sz w:val="24"/>
    </w:rPr>
  </w:style>
  <w:style w:type="paragraph" w:styleId="Header">
    <w:name w:val="header"/>
    <w:basedOn w:val="Normal"/>
    <w:link w:val="HeaderChar"/>
    <w:rsid w:val="007C3AF8"/>
    <w:pPr>
      <w:tabs>
        <w:tab w:val="center" w:pos="4680"/>
        <w:tab w:val="right" w:pos="9360"/>
      </w:tabs>
    </w:pPr>
  </w:style>
  <w:style w:type="character" w:customStyle="1" w:styleId="HeaderChar">
    <w:name w:val="Header Char"/>
    <w:link w:val="Header"/>
    <w:rsid w:val="007C3AF8"/>
    <w:rPr>
      <w:sz w:val="28"/>
      <w:szCs w:val="24"/>
    </w:rPr>
  </w:style>
  <w:style w:type="paragraph" w:styleId="Footer">
    <w:name w:val="footer"/>
    <w:basedOn w:val="Normal"/>
    <w:link w:val="FooterChar"/>
    <w:rsid w:val="007C3AF8"/>
    <w:pPr>
      <w:tabs>
        <w:tab w:val="center" w:pos="4680"/>
        <w:tab w:val="right" w:pos="9360"/>
      </w:tabs>
    </w:pPr>
  </w:style>
  <w:style w:type="character" w:customStyle="1" w:styleId="FooterChar">
    <w:name w:val="Footer Char"/>
    <w:link w:val="Footer"/>
    <w:rsid w:val="007C3AF8"/>
    <w:rPr>
      <w:sz w:val="28"/>
      <w:szCs w:val="24"/>
    </w:rPr>
  </w:style>
  <w:style w:type="paragraph" w:styleId="BalloonText">
    <w:name w:val="Balloon Text"/>
    <w:basedOn w:val="Normal"/>
    <w:link w:val="BalloonTextChar"/>
    <w:rsid w:val="00E73EAE"/>
    <w:rPr>
      <w:rFonts w:ascii="Tahoma" w:hAnsi="Tahoma" w:cs="Tahoma"/>
      <w:sz w:val="16"/>
      <w:szCs w:val="16"/>
    </w:rPr>
  </w:style>
  <w:style w:type="character" w:customStyle="1" w:styleId="BalloonTextChar">
    <w:name w:val="Balloon Text Char"/>
    <w:basedOn w:val="DefaultParagraphFont"/>
    <w:link w:val="BalloonText"/>
    <w:rsid w:val="00E73E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rPr>
  </w:style>
  <w:style w:type="paragraph" w:styleId="Heading1">
    <w:name w:val="heading 1"/>
    <w:basedOn w:val="Normal"/>
    <w:next w:val="Normal"/>
    <w:link w:val="Heading1Char"/>
    <w:qFormat/>
    <w:rsid w:val="002C7ED1"/>
    <w:pPr>
      <w:keepNext/>
      <w:outlineLvl w:val="0"/>
    </w:pPr>
    <w:rPr>
      <w:rFonts w:ascii="VNI Times" w:hAnsi="VNI 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7ED1"/>
    <w:rPr>
      <w:rFonts w:ascii="VNI Times" w:hAnsi="VNI Times"/>
      <w:sz w:val="24"/>
      <w:lang w:val="en-US" w:eastAsia="en-US" w:bidi="ar-SA"/>
    </w:rPr>
  </w:style>
  <w:style w:type="character" w:styleId="Emphasis">
    <w:name w:val="Emphasis"/>
    <w:uiPriority w:val="20"/>
    <w:qFormat/>
    <w:rsid w:val="00D2447A"/>
    <w:rPr>
      <w:i/>
      <w:iCs/>
    </w:rPr>
  </w:style>
  <w:style w:type="paragraph" w:styleId="NormalWeb">
    <w:name w:val="Normal (Web)"/>
    <w:basedOn w:val="Normal"/>
    <w:uiPriority w:val="99"/>
    <w:unhideWhenUsed/>
    <w:rsid w:val="007515A0"/>
    <w:pPr>
      <w:spacing w:before="100" w:beforeAutospacing="1" w:after="100" w:afterAutospacing="1"/>
    </w:pPr>
    <w:rPr>
      <w:sz w:val="24"/>
    </w:rPr>
  </w:style>
  <w:style w:type="paragraph" w:styleId="Header">
    <w:name w:val="header"/>
    <w:basedOn w:val="Normal"/>
    <w:link w:val="HeaderChar"/>
    <w:rsid w:val="007C3AF8"/>
    <w:pPr>
      <w:tabs>
        <w:tab w:val="center" w:pos="4680"/>
        <w:tab w:val="right" w:pos="9360"/>
      </w:tabs>
    </w:pPr>
  </w:style>
  <w:style w:type="character" w:customStyle="1" w:styleId="HeaderChar">
    <w:name w:val="Header Char"/>
    <w:link w:val="Header"/>
    <w:rsid w:val="007C3AF8"/>
    <w:rPr>
      <w:sz w:val="28"/>
      <w:szCs w:val="24"/>
    </w:rPr>
  </w:style>
  <w:style w:type="paragraph" w:styleId="Footer">
    <w:name w:val="footer"/>
    <w:basedOn w:val="Normal"/>
    <w:link w:val="FooterChar"/>
    <w:rsid w:val="007C3AF8"/>
    <w:pPr>
      <w:tabs>
        <w:tab w:val="center" w:pos="4680"/>
        <w:tab w:val="right" w:pos="9360"/>
      </w:tabs>
    </w:pPr>
  </w:style>
  <w:style w:type="character" w:customStyle="1" w:styleId="FooterChar">
    <w:name w:val="Footer Char"/>
    <w:link w:val="Footer"/>
    <w:rsid w:val="007C3AF8"/>
    <w:rPr>
      <w:sz w:val="28"/>
      <w:szCs w:val="24"/>
    </w:rPr>
  </w:style>
  <w:style w:type="paragraph" w:styleId="BalloonText">
    <w:name w:val="Balloon Text"/>
    <w:basedOn w:val="Normal"/>
    <w:link w:val="BalloonTextChar"/>
    <w:rsid w:val="00E73EAE"/>
    <w:rPr>
      <w:rFonts w:ascii="Tahoma" w:hAnsi="Tahoma" w:cs="Tahoma"/>
      <w:sz w:val="16"/>
      <w:szCs w:val="16"/>
    </w:rPr>
  </w:style>
  <w:style w:type="character" w:customStyle="1" w:styleId="BalloonTextChar">
    <w:name w:val="Balloon Text Char"/>
    <w:basedOn w:val="DefaultParagraphFont"/>
    <w:link w:val="BalloonText"/>
    <w:rsid w:val="00E73E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85035">
      <w:bodyDiv w:val="1"/>
      <w:marLeft w:val="0"/>
      <w:marRight w:val="0"/>
      <w:marTop w:val="0"/>
      <w:marBottom w:val="0"/>
      <w:divBdr>
        <w:top w:val="none" w:sz="0" w:space="0" w:color="auto"/>
        <w:left w:val="none" w:sz="0" w:space="0" w:color="auto"/>
        <w:bottom w:val="none" w:sz="0" w:space="0" w:color="auto"/>
        <w:right w:val="none" w:sz="0" w:space="0" w:color="auto"/>
      </w:divBdr>
    </w:div>
    <w:div w:id="394011043">
      <w:bodyDiv w:val="1"/>
      <w:marLeft w:val="0"/>
      <w:marRight w:val="0"/>
      <w:marTop w:val="0"/>
      <w:marBottom w:val="0"/>
      <w:divBdr>
        <w:top w:val="none" w:sz="0" w:space="0" w:color="auto"/>
        <w:left w:val="none" w:sz="0" w:space="0" w:color="auto"/>
        <w:bottom w:val="none" w:sz="0" w:space="0" w:color="auto"/>
        <w:right w:val="none" w:sz="0" w:space="0" w:color="auto"/>
      </w:divBdr>
    </w:div>
    <w:div w:id="711998696">
      <w:bodyDiv w:val="1"/>
      <w:marLeft w:val="0"/>
      <w:marRight w:val="0"/>
      <w:marTop w:val="0"/>
      <w:marBottom w:val="0"/>
      <w:divBdr>
        <w:top w:val="none" w:sz="0" w:space="0" w:color="auto"/>
        <w:left w:val="none" w:sz="0" w:space="0" w:color="auto"/>
        <w:bottom w:val="none" w:sz="0" w:space="0" w:color="auto"/>
        <w:right w:val="none" w:sz="0" w:space="0" w:color="auto"/>
      </w:divBdr>
    </w:div>
    <w:div w:id="966081146">
      <w:bodyDiv w:val="1"/>
      <w:marLeft w:val="0"/>
      <w:marRight w:val="0"/>
      <w:marTop w:val="0"/>
      <w:marBottom w:val="0"/>
      <w:divBdr>
        <w:top w:val="none" w:sz="0" w:space="0" w:color="auto"/>
        <w:left w:val="none" w:sz="0" w:space="0" w:color="auto"/>
        <w:bottom w:val="none" w:sz="0" w:space="0" w:color="auto"/>
        <w:right w:val="none" w:sz="0" w:space="0" w:color="auto"/>
      </w:divBdr>
    </w:div>
    <w:div w:id="191839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Vào ngày 16h ngày 03/10/2017 tại Liên đội Trường THCS Phú Thọ, tổ chức hội thi lồng đèn trung thu Vui hội trăng rằm năm 2017</vt:lpstr>
    </vt:vector>
  </TitlesOfParts>
  <Company>091.3669577 - Anh Hai</Company>
  <LinksUpToDate>false</LinksUpToDate>
  <CharactersWithSpaces>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Vào ngày 16h ngày 03/10/2017 tại Liên đội Trường THCS Phú Thọ, tổ chức hội thi lồng đèn trung thu Vui hội trăng rằm năm 2017</dc:title>
  <dc:creator>Nguyen Van Hai</dc:creator>
  <cp:lastModifiedBy>PC</cp:lastModifiedBy>
  <cp:revision>3</cp:revision>
  <dcterms:created xsi:type="dcterms:W3CDTF">2021-03-25T07:07:00Z</dcterms:created>
  <dcterms:modified xsi:type="dcterms:W3CDTF">2021-03-25T07:10:00Z</dcterms:modified>
</cp:coreProperties>
</file>